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85CAF" w14:textId="62246D34" w:rsidR="00185D58" w:rsidRPr="004A1637" w:rsidRDefault="00FE5ED8" w:rsidP="004A1637">
      <w:pPr>
        <w:pStyle w:val="a3"/>
        <w:jc w:val="center"/>
        <w:rPr>
          <w:rFonts w:ascii="Times New Roman" w:hAnsi="Times New Roman"/>
          <w:b/>
          <w:bCs/>
          <w:noProof/>
          <w:sz w:val="36"/>
          <w:szCs w:val="36"/>
        </w:rPr>
      </w:pPr>
      <w:r>
        <w:rPr>
          <w:rFonts w:ascii="Times New Roman" w:hAnsi="Times New Roman"/>
          <w:b/>
          <w:bCs/>
          <w:noProof/>
          <w:sz w:val="36"/>
          <w:szCs w:val="36"/>
        </w:rPr>
        <w:t>СООО «</w:t>
      </w:r>
      <w:r w:rsidR="004A1637" w:rsidRPr="004A1637">
        <w:rPr>
          <w:rFonts w:ascii="Times New Roman" w:hAnsi="Times New Roman"/>
          <w:b/>
          <w:bCs/>
          <w:noProof/>
          <w:sz w:val="36"/>
          <w:szCs w:val="36"/>
        </w:rPr>
        <w:t>АСОБА</w:t>
      </w:r>
      <w:r>
        <w:rPr>
          <w:rFonts w:ascii="Times New Roman" w:hAnsi="Times New Roman"/>
          <w:b/>
          <w:bCs/>
          <w:noProof/>
          <w:sz w:val="36"/>
          <w:szCs w:val="36"/>
        </w:rPr>
        <w:t>»</w:t>
      </w:r>
    </w:p>
    <w:p w14:paraId="7CDA32FC" w14:textId="77777777" w:rsidR="004A1637" w:rsidRDefault="004A1637" w:rsidP="00185D58">
      <w:pPr>
        <w:pStyle w:val="a3"/>
        <w:jc w:val="both"/>
        <w:rPr>
          <w:rFonts w:ascii="Times New Roman" w:hAnsi="Times New Roman"/>
          <w:b/>
          <w:sz w:val="18"/>
          <w:szCs w:val="20"/>
          <w:u w:val="single"/>
        </w:rPr>
      </w:pPr>
    </w:p>
    <w:p w14:paraId="7AB8A207" w14:textId="04B6FEDC" w:rsidR="00185D58" w:rsidRPr="00185D58" w:rsidRDefault="00185D58" w:rsidP="00185D58">
      <w:pPr>
        <w:pStyle w:val="a3"/>
        <w:ind w:firstLine="142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18"/>
          <w:szCs w:val="20"/>
        </w:rPr>
        <w:t xml:space="preserve">    </w:t>
      </w:r>
      <w:r w:rsidRPr="00185D58">
        <w:rPr>
          <w:rFonts w:ascii="Times New Roman" w:hAnsi="Times New Roman"/>
          <w:b/>
          <w:sz w:val="18"/>
          <w:szCs w:val="20"/>
        </w:rPr>
        <w:t xml:space="preserve"> </w:t>
      </w:r>
      <w:r w:rsidRPr="00185D58">
        <w:rPr>
          <w:rFonts w:ascii="Times New Roman" w:hAnsi="Times New Roman"/>
          <w:b/>
          <w:sz w:val="20"/>
          <w:szCs w:val="20"/>
        </w:rPr>
        <w:t xml:space="preserve">При наступлении события, которое по условиям договора страхования может быть признано страховым случаем, </w:t>
      </w:r>
      <w:r w:rsidR="002F1230">
        <w:rPr>
          <w:rFonts w:ascii="Times New Roman" w:hAnsi="Times New Roman"/>
          <w:b/>
          <w:sz w:val="20"/>
          <w:szCs w:val="20"/>
        </w:rPr>
        <w:t xml:space="preserve">Лизингополучатель </w:t>
      </w:r>
      <w:r w:rsidRPr="00185D58">
        <w:rPr>
          <w:rFonts w:ascii="Times New Roman" w:hAnsi="Times New Roman"/>
          <w:b/>
          <w:sz w:val="20"/>
          <w:szCs w:val="20"/>
        </w:rPr>
        <w:t>обязан:</w:t>
      </w:r>
    </w:p>
    <w:p w14:paraId="182CDB82" w14:textId="77777777" w:rsidR="00185D58" w:rsidRPr="00EC3A80" w:rsidRDefault="00185D58" w:rsidP="00185D58">
      <w:pPr>
        <w:pStyle w:val="a3"/>
        <w:ind w:firstLine="142"/>
        <w:jc w:val="both"/>
        <w:rPr>
          <w:rFonts w:ascii="Times New Roman" w:hAnsi="Times New Roman"/>
          <w:b/>
          <w:sz w:val="20"/>
          <w:szCs w:val="20"/>
        </w:rPr>
      </w:pPr>
    </w:p>
    <w:p w14:paraId="0BEDD289" w14:textId="77777777" w:rsidR="00185D58" w:rsidRPr="00EC3A80" w:rsidRDefault="00185D58" w:rsidP="00185D58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EC3A80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1.</w:t>
      </w:r>
      <w:r w:rsidRPr="00EC3A80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Незамедлительно заявить о случившемся в компетентные органы (в зависимости от характера события):</w:t>
      </w:r>
    </w:p>
    <w:p w14:paraId="3DB2901C" w14:textId="77777777" w:rsidR="00185D58" w:rsidRPr="00185D58" w:rsidRDefault="00185D58" w:rsidP="00185D5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85D58">
        <w:rPr>
          <w:rFonts w:ascii="Times New Roman" w:eastAsia="Times New Roman" w:hAnsi="Times New Roman"/>
          <w:sz w:val="20"/>
          <w:szCs w:val="20"/>
          <w:lang w:eastAsia="ru-RU"/>
        </w:rPr>
        <w:t>- в ГАИ – в случае ДТП;</w:t>
      </w:r>
    </w:p>
    <w:p w14:paraId="064F60CF" w14:textId="77777777" w:rsidR="00185D58" w:rsidRPr="00185D58" w:rsidRDefault="00185D58" w:rsidP="00185D5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85D58">
        <w:rPr>
          <w:rFonts w:ascii="Times New Roman" w:eastAsia="Times New Roman" w:hAnsi="Times New Roman"/>
          <w:sz w:val="20"/>
          <w:szCs w:val="20"/>
          <w:lang w:eastAsia="ru-RU"/>
        </w:rPr>
        <w:t>- в МЧС – в случае стихийных бедствий, пожара, взрыва, попадания или падения предметов;</w:t>
      </w:r>
    </w:p>
    <w:p w14:paraId="2E41A87C" w14:textId="77777777" w:rsidR="00185D58" w:rsidRPr="00EC3A80" w:rsidRDefault="00185D58" w:rsidP="00185D5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85D58">
        <w:rPr>
          <w:rFonts w:ascii="Times New Roman" w:eastAsia="Times New Roman" w:hAnsi="Times New Roman"/>
          <w:sz w:val="20"/>
          <w:szCs w:val="20"/>
          <w:lang w:eastAsia="ru-RU"/>
        </w:rPr>
        <w:t>- органы МВД – в случае противоправных действий третьих л</w:t>
      </w:r>
      <w:r w:rsidRPr="00EC3A80">
        <w:rPr>
          <w:rFonts w:ascii="Times New Roman" w:eastAsia="Times New Roman" w:hAnsi="Times New Roman"/>
          <w:sz w:val="20"/>
          <w:szCs w:val="20"/>
          <w:lang w:eastAsia="ru-RU"/>
        </w:rPr>
        <w:t>иц.</w:t>
      </w:r>
    </w:p>
    <w:p w14:paraId="27E97B3C" w14:textId="39050976" w:rsidR="00185D58" w:rsidRPr="00EC3A80" w:rsidRDefault="00185D58" w:rsidP="00185D5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3A80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Pr="00EC3A8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2</w:t>
      </w:r>
      <w:r w:rsidRPr="00EC3A80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4A1637" w:rsidRPr="00EC3A8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Уведомить страховую компанию о случившемся: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4"/>
        <w:gridCol w:w="2870"/>
        <w:gridCol w:w="2781"/>
      </w:tblGrid>
      <w:tr w:rsidR="00185D58" w:rsidRPr="00185D58" w14:paraId="3B147E6D" w14:textId="77777777" w:rsidTr="006D18CE">
        <w:tc>
          <w:tcPr>
            <w:tcW w:w="4248" w:type="dxa"/>
            <w:shd w:val="clear" w:color="auto" w:fill="auto"/>
          </w:tcPr>
          <w:p w14:paraId="43296CA3" w14:textId="05C0302E" w:rsidR="00185D58" w:rsidRPr="004A1637" w:rsidRDefault="004A1637" w:rsidP="00185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A163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Способ уведомления</w:t>
            </w:r>
          </w:p>
        </w:tc>
        <w:tc>
          <w:tcPr>
            <w:tcW w:w="3260" w:type="dxa"/>
            <w:shd w:val="clear" w:color="auto" w:fill="auto"/>
          </w:tcPr>
          <w:p w14:paraId="273979C4" w14:textId="77777777" w:rsidR="00185D58" w:rsidRPr="00185D58" w:rsidRDefault="00185D58" w:rsidP="00185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Событие произошло на территории Беларуси</w:t>
            </w:r>
          </w:p>
        </w:tc>
        <w:tc>
          <w:tcPr>
            <w:tcW w:w="3119" w:type="dxa"/>
            <w:shd w:val="clear" w:color="auto" w:fill="auto"/>
          </w:tcPr>
          <w:p w14:paraId="630111CB" w14:textId="77777777" w:rsidR="00185D58" w:rsidRPr="00185D58" w:rsidRDefault="00185D58" w:rsidP="00185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Событие произошло за пределами Беларуси</w:t>
            </w:r>
          </w:p>
        </w:tc>
      </w:tr>
      <w:tr w:rsidR="00185D58" w:rsidRPr="00185D58" w14:paraId="5B252175" w14:textId="77777777" w:rsidTr="006D18CE">
        <w:trPr>
          <w:trHeight w:val="419"/>
        </w:trPr>
        <w:tc>
          <w:tcPr>
            <w:tcW w:w="4248" w:type="dxa"/>
            <w:shd w:val="clear" w:color="auto" w:fill="auto"/>
            <w:vAlign w:val="center"/>
          </w:tcPr>
          <w:p w14:paraId="1C42E1BC" w14:textId="77777777" w:rsidR="00185D58" w:rsidRPr="00185D58" w:rsidRDefault="00185D58" w:rsidP="00185D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устно (по телефону (17) 354-45-13 / (44) 573-25-17)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CDA9D5F" w14:textId="77777777" w:rsidR="00185D58" w:rsidRPr="00185D58" w:rsidRDefault="00185D58" w:rsidP="00185D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суток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9D42890" w14:textId="77777777" w:rsidR="00185D58" w:rsidRPr="00185D58" w:rsidRDefault="00185D58" w:rsidP="00185D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суток</w:t>
            </w:r>
          </w:p>
        </w:tc>
      </w:tr>
      <w:tr w:rsidR="00185D58" w:rsidRPr="00185D58" w14:paraId="165E6268" w14:textId="77777777" w:rsidTr="006D18CE">
        <w:tc>
          <w:tcPr>
            <w:tcW w:w="4248" w:type="dxa"/>
            <w:shd w:val="clear" w:color="auto" w:fill="auto"/>
            <w:vAlign w:val="center"/>
          </w:tcPr>
          <w:p w14:paraId="3A817D2A" w14:textId="77777777" w:rsidR="00185D58" w:rsidRPr="00185D58" w:rsidRDefault="00185D58" w:rsidP="00185D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письменно (подать заявление о страховом случае)</w:t>
            </w:r>
          </w:p>
          <w:p w14:paraId="14AB912C" w14:textId="77777777" w:rsidR="00185D58" w:rsidRPr="00185D58" w:rsidRDefault="00185D58" w:rsidP="00185D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(44) 780-61-61 / (44) 573-25-17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4ED0174" w14:textId="77777777" w:rsidR="00185D58" w:rsidRPr="00185D58" w:rsidRDefault="00185D58" w:rsidP="00185D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5 рабочих дней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35D8905" w14:textId="77777777" w:rsidR="00185D58" w:rsidRPr="00185D58" w:rsidRDefault="00185D58" w:rsidP="00185D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2 рабочих дней по возвращении в Беларусь</w:t>
            </w:r>
          </w:p>
        </w:tc>
      </w:tr>
    </w:tbl>
    <w:p w14:paraId="3DF1DE3D" w14:textId="1148D469" w:rsidR="00185D58" w:rsidRPr="00185D58" w:rsidRDefault="00185D58" w:rsidP="00185D58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="004A163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185D58">
        <w:rPr>
          <w:rFonts w:ascii="Times New Roman" w:eastAsia="Times New Roman" w:hAnsi="Times New Roman"/>
          <w:b/>
          <w:sz w:val="20"/>
          <w:szCs w:val="20"/>
          <w:lang w:eastAsia="ru-RU"/>
        </w:rPr>
        <w:t>3.</w:t>
      </w:r>
      <w:r w:rsidRPr="00185D58">
        <w:rPr>
          <w:rFonts w:ascii="Times New Roman" w:eastAsia="Times New Roman" w:hAnsi="Times New Roman"/>
          <w:sz w:val="20"/>
          <w:szCs w:val="20"/>
          <w:lang w:eastAsia="ru-RU"/>
        </w:rPr>
        <w:t xml:space="preserve"> Принять разумные и доступные в сложившихся обстоятельствах меры по уменьшению возможных убытков (следуя указаниям представителя страховой компании, если они сообщены).</w:t>
      </w:r>
      <w:r w:rsidRPr="00185D58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</w:p>
    <w:p w14:paraId="02E79551" w14:textId="082594D3" w:rsidR="00185D58" w:rsidRPr="00185D58" w:rsidRDefault="00185D58" w:rsidP="00185D5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</w:t>
      </w:r>
      <w:r w:rsidR="00EC3A80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185D58">
        <w:rPr>
          <w:rFonts w:ascii="Times New Roman" w:eastAsia="Times New Roman" w:hAnsi="Times New Roman"/>
          <w:b/>
          <w:sz w:val="20"/>
          <w:szCs w:val="20"/>
          <w:lang w:eastAsia="ru-RU"/>
        </w:rPr>
        <w:t>4.</w:t>
      </w:r>
      <w:r w:rsidRPr="00185D58">
        <w:rPr>
          <w:rFonts w:ascii="Times New Roman" w:eastAsia="Times New Roman" w:hAnsi="Times New Roman"/>
          <w:sz w:val="20"/>
          <w:szCs w:val="20"/>
          <w:lang w:eastAsia="ru-RU"/>
        </w:rPr>
        <w:t xml:space="preserve"> Предъявить представителю страховой компании поврежденное ТС, а также поврежденные части, детали, предметы в том состоянии, каком они оказались после наступления события, для осмотра.</w:t>
      </w:r>
    </w:p>
    <w:p w14:paraId="0957FF06" w14:textId="77777777" w:rsidR="00185D58" w:rsidRPr="00185D58" w:rsidRDefault="00185D58" w:rsidP="00185D58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185D58">
        <w:rPr>
          <w:rFonts w:ascii="Times New Roman" w:eastAsia="Times New Roman" w:hAnsi="Times New Roman"/>
          <w:i/>
          <w:sz w:val="20"/>
          <w:szCs w:val="20"/>
          <w:u w:val="single"/>
          <w:lang w:eastAsia="ru-RU"/>
        </w:rPr>
        <w:t>Примечание:</w:t>
      </w:r>
      <w:r w:rsidRPr="00185D58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если событие, которое может быть признано страховым случаем, произошло за пределами Республики Беларусь, то целесообразность представления к осмотру поврежденного ТС, а также условия и место его ремонта согласовываются с представителем страховой компании.</w:t>
      </w:r>
    </w:p>
    <w:p w14:paraId="0FDF3E4F" w14:textId="77777777" w:rsidR="00185D58" w:rsidRPr="00185D58" w:rsidRDefault="00185D58" w:rsidP="00185D5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 w:rsidRPr="00185D58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Не производите ремонт поврежденного ТС (дополнительного оборудования, принадлежностей к ТС) до составления акта осмотра представителем страховой компании!!!</w:t>
      </w:r>
    </w:p>
    <w:p w14:paraId="02661EDB" w14:textId="24CB05A5" w:rsidR="00185D58" w:rsidRPr="00185D58" w:rsidRDefault="00185D58" w:rsidP="00185D5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85D58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="00EC3A8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85D5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85D5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5.</w:t>
      </w:r>
      <w:r w:rsidRPr="00185D58">
        <w:rPr>
          <w:rFonts w:ascii="Times New Roman" w:eastAsia="Times New Roman" w:hAnsi="Times New Roman"/>
          <w:sz w:val="20"/>
          <w:szCs w:val="20"/>
          <w:lang w:eastAsia="ru-RU"/>
        </w:rPr>
        <w:t xml:space="preserve"> Если Вы являетесь потерпевшим в ДТП – запишите и предоставьте страховой компании сведения об участниках ДТП (ФИО участников, сведения об их ТС и договорах обязательного страхования гражданской ответственности владельцев ТС).</w:t>
      </w:r>
    </w:p>
    <w:p w14:paraId="22BA6AB3" w14:textId="72B70732" w:rsidR="00185D58" w:rsidRPr="00185D58" w:rsidRDefault="00185D58" w:rsidP="00185D58">
      <w:pPr>
        <w:spacing w:after="0" w:line="240" w:lineRule="auto"/>
        <w:ind w:firstLine="142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r w:rsidRPr="00185D58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Документы, предоставляемые при подаче заявления об ущербе:</w:t>
      </w:r>
    </w:p>
    <w:p w14:paraId="649C1A86" w14:textId="25D6B1E1" w:rsidR="00185D58" w:rsidRPr="00185D58" w:rsidRDefault="00185D58" w:rsidP="00185D5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85D58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Pr="00185D58">
        <w:rPr>
          <w:rFonts w:ascii="Times New Roman" w:eastAsia="Times New Roman" w:hAnsi="Times New Roman"/>
          <w:sz w:val="20"/>
          <w:szCs w:val="20"/>
          <w:lang w:eastAsia="ru-RU"/>
        </w:rPr>
        <w:tab/>
        <w:t>Договор страхования (страховой полис) по добровольному страхованию наземных транспортных средств и по обязательному страхованию гражданской ответственности владельцев транспортных средств</w:t>
      </w:r>
      <w:r w:rsidR="00136CA3">
        <w:rPr>
          <w:rFonts w:ascii="Times New Roman" w:eastAsia="Times New Roman" w:hAnsi="Times New Roman"/>
          <w:sz w:val="20"/>
          <w:szCs w:val="20"/>
          <w:lang w:eastAsia="ru-RU"/>
        </w:rPr>
        <w:t xml:space="preserve"> (копия).</w:t>
      </w:r>
    </w:p>
    <w:p w14:paraId="53B2766F" w14:textId="77777777" w:rsidR="00185D58" w:rsidRPr="00185D58" w:rsidRDefault="00185D58" w:rsidP="00185D5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85D58">
        <w:rPr>
          <w:rFonts w:ascii="Times New Roman" w:eastAsia="Times New Roman" w:hAnsi="Times New Roman"/>
          <w:sz w:val="20"/>
          <w:szCs w:val="20"/>
          <w:lang w:eastAsia="ru-RU"/>
        </w:rPr>
        <w:t>2.</w:t>
      </w:r>
      <w:r w:rsidRPr="00185D58">
        <w:rPr>
          <w:rFonts w:ascii="Times New Roman" w:eastAsia="Times New Roman" w:hAnsi="Times New Roman"/>
          <w:sz w:val="20"/>
          <w:szCs w:val="20"/>
          <w:lang w:eastAsia="ru-RU"/>
        </w:rPr>
        <w:tab/>
        <w:t>Водительское удостоверение лица, управлявшего застрахованным транспортным средством в момент наступления события, свидетельство о регистрации ТС, доверенность (при наличии), сертификат о прохождении технического осмотра, для гарантийных автомобилей – сервисная книжка.</w:t>
      </w:r>
    </w:p>
    <w:p w14:paraId="00766A21" w14:textId="77777777" w:rsidR="00185D58" w:rsidRPr="00185D58" w:rsidRDefault="00185D58" w:rsidP="00185D5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85D58">
        <w:rPr>
          <w:rFonts w:ascii="Times New Roman" w:eastAsia="Times New Roman" w:hAnsi="Times New Roman"/>
          <w:sz w:val="20"/>
          <w:szCs w:val="20"/>
          <w:lang w:eastAsia="ru-RU"/>
        </w:rPr>
        <w:t>3.</w:t>
      </w:r>
      <w:r w:rsidRPr="00185D58">
        <w:rPr>
          <w:rFonts w:ascii="Times New Roman" w:eastAsia="Times New Roman" w:hAnsi="Times New Roman"/>
          <w:sz w:val="20"/>
          <w:szCs w:val="20"/>
          <w:lang w:eastAsia="ru-RU"/>
        </w:rPr>
        <w:tab/>
        <w:t>Справка компетентных органов (ГАИ, МВД, МЧС и т.д.) с места страхового события*.</w:t>
      </w:r>
    </w:p>
    <w:p w14:paraId="59D21362" w14:textId="77777777" w:rsidR="00185D58" w:rsidRPr="00185D58" w:rsidRDefault="00185D58" w:rsidP="00185D5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85D58">
        <w:rPr>
          <w:rFonts w:ascii="Times New Roman" w:eastAsia="Times New Roman" w:hAnsi="Times New Roman"/>
          <w:sz w:val="20"/>
          <w:szCs w:val="20"/>
          <w:lang w:eastAsia="ru-RU"/>
        </w:rPr>
        <w:t>4.</w:t>
      </w:r>
      <w:r w:rsidRPr="00185D58">
        <w:rPr>
          <w:rFonts w:ascii="Times New Roman" w:eastAsia="Times New Roman" w:hAnsi="Times New Roman"/>
          <w:sz w:val="20"/>
          <w:szCs w:val="20"/>
          <w:lang w:eastAsia="ru-RU"/>
        </w:rPr>
        <w:tab/>
        <w:t>Документ, удостоверяющий личность (лизингополучателя).</w:t>
      </w:r>
    </w:p>
    <w:p w14:paraId="6B3E748F" w14:textId="77777777" w:rsidR="00185D58" w:rsidRPr="00185D58" w:rsidRDefault="00185D58" w:rsidP="00185D5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85D58">
        <w:rPr>
          <w:rFonts w:ascii="Times New Roman" w:eastAsia="Times New Roman" w:hAnsi="Times New Roman"/>
          <w:sz w:val="20"/>
          <w:szCs w:val="20"/>
          <w:lang w:eastAsia="ru-RU"/>
        </w:rPr>
        <w:t>5.</w:t>
      </w:r>
      <w:r w:rsidRPr="00185D58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В случае угона, хищения ТС – оригинальные ключи от замка зажигания ТС, пульты дистанционного управления электронной системой охраны ТС и (или) ключи для механической системы охраны (если таковые имеются).</w:t>
      </w:r>
    </w:p>
    <w:p w14:paraId="560A9513" w14:textId="77777777" w:rsidR="00185D58" w:rsidRDefault="00185D58" w:rsidP="00185D5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F05CEF2" w14:textId="77777777" w:rsidR="00185D58" w:rsidRPr="00185D58" w:rsidRDefault="00185D58" w:rsidP="00185D5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</w:t>
      </w:r>
      <w:r w:rsidRPr="00185D58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При противоправных действиях третьих лиц справка из компетентных органов обязательна!!!</w:t>
      </w:r>
    </w:p>
    <w:p w14:paraId="4CE0F9F9" w14:textId="77777777" w:rsidR="00185D58" w:rsidRPr="00185D58" w:rsidRDefault="00185D58" w:rsidP="00185D58">
      <w:pPr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DE29A33" w14:textId="77777777" w:rsidR="00185D58" w:rsidRPr="00185D58" w:rsidRDefault="00185D58" w:rsidP="00185D58">
      <w:pPr>
        <w:pStyle w:val="a4"/>
        <w:spacing w:before="0" w:after="150"/>
        <w:jc w:val="both"/>
        <w:rPr>
          <w:b/>
          <w:sz w:val="20"/>
          <w:szCs w:val="20"/>
        </w:rPr>
      </w:pPr>
      <w:r w:rsidRPr="00185D58">
        <w:rPr>
          <w:b/>
          <w:bCs/>
          <w:sz w:val="20"/>
          <w:szCs w:val="20"/>
        </w:rPr>
        <w:t>*</w:t>
      </w:r>
      <w:r w:rsidRPr="00185D58">
        <w:rPr>
          <w:b/>
          <w:sz w:val="20"/>
          <w:szCs w:val="20"/>
        </w:rPr>
        <w:t xml:space="preserve">Случаи, когда страховая выплата может производиться </w:t>
      </w:r>
      <w:r w:rsidRPr="00185D58">
        <w:rPr>
          <w:b/>
          <w:sz w:val="20"/>
          <w:szCs w:val="20"/>
          <w:u w:val="single"/>
        </w:rPr>
        <w:t>без документов из компетентных органов</w:t>
      </w:r>
      <w:r w:rsidRPr="00185D58">
        <w:rPr>
          <w:b/>
          <w:sz w:val="20"/>
          <w:szCs w:val="20"/>
        </w:rPr>
        <w:t xml:space="preserve"> (согласно действующим правилам страхования, </w:t>
      </w:r>
      <w:r w:rsidRPr="00185D58">
        <w:rPr>
          <w:b/>
          <w:sz w:val="20"/>
          <w:szCs w:val="20"/>
          <w:u w:val="single"/>
        </w:rPr>
        <w:t>за исключением неправомерного действия третьих лиц</w:t>
      </w:r>
      <w:r w:rsidRPr="00185D58">
        <w:rPr>
          <w:b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7"/>
        <w:gridCol w:w="6358"/>
      </w:tblGrid>
      <w:tr w:rsidR="00185D58" w:rsidRPr="00185D58" w14:paraId="03722A0B" w14:textId="77777777" w:rsidTr="00185D58">
        <w:tc>
          <w:tcPr>
            <w:tcW w:w="2987" w:type="dxa"/>
            <w:shd w:val="clear" w:color="auto" w:fill="auto"/>
          </w:tcPr>
          <w:p w14:paraId="29428114" w14:textId="77777777" w:rsidR="00185D58" w:rsidRPr="00185D58" w:rsidRDefault="00185D58" w:rsidP="00185D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5D58">
              <w:rPr>
                <w:rFonts w:ascii="Times New Roman" w:hAnsi="Times New Roman"/>
                <w:b/>
                <w:sz w:val="20"/>
                <w:szCs w:val="20"/>
              </w:rPr>
              <w:t>Вариант страхования/ основные условия страхования</w:t>
            </w:r>
          </w:p>
        </w:tc>
        <w:tc>
          <w:tcPr>
            <w:tcW w:w="6358" w:type="dxa"/>
            <w:shd w:val="clear" w:color="auto" w:fill="auto"/>
            <w:vAlign w:val="center"/>
          </w:tcPr>
          <w:p w14:paraId="775E9B21" w14:textId="77777777" w:rsidR="00185D58" w:rsidRPr="00185D58" w:rsidRDefault="00185D58" w:rsidP="00185D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5D58">
              <w:rPr>
                <w:rFonts w:ascii="Times New Roman" w:hAnsi="Times New Roman"/>
                <w:b/>
                <w:sz w:val="20"/>
                <w:szCs w:val="20"/>
              </w:rPr>
              <w:t>Программа страхования «Премиум»</w:t>
            </w:r>
          </w:p>
        </w:tc>
      </w:tr>
      <w:tr w:rsidR="00185D58" w:rsidRPr="00185D58" w14:paraId="322B6C7F" w14:textId="77777777" w:rsidTr="00185D58">
        <w:tc>
          <w:tcPr>
            <w:tcW w:w="2987" w:type="dxa"/>
            <w:shd w:val="clear" w:color="auto" w:fill="auto"/>
          </w:tcPr>
          <w:p w14:paraId="4DC38E95" w14:textId="77777777" w:rsidR="00185D58" w:rsidRPr="00185D58" w:rsidRDefault="00185D58" w:rsidP="00185D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5D58">
              <w:rPr>
                <w:rFonts w:ascii="Times New Roman" w:hAnsi="Times New Roman"/>
                <w:sz w:val="20"/>
                <w:szCs w:val="20"/>
              </w:rPr>
              <w:t>В случае повреждения, уничтожения деталей</w:t>
            </w:r>
          </w:p>
          <w:p w14:paraId="6241D8DF" w14:textId="77777777" w:rsidR="00185D58" w:rsidRPr="00185D58" w:rsidRDefault="00185D58" w:rsidP="00185D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85D58">
              <w:rPr>
                <w:rFonts w:ascii="Times New Roman" w:hAnsi="Times New Roman"/>
                <w:b/>
                <w:sz w:val="20"/>
                <w:szCs w:val="20"/>
              </w:rPr>
              <w:t>остекления, наружных зеркал (их части), приборов внешнего освещения</w:t>
            </w:r>
          </w:p>
        </w:tc>
        <w:tc>
          <w:tcPr>
            <w:tcW w:w="6358" w:type="dxa"/>
            <w:shd w:val="clear" w:color="auto" w:fill="auto"/>
            <w:vAlign w:val="center"/>
          </w:tcPr>
          <w:p w14:paraId="1329CEB0" w14:textId="77777777" w:rsidR="00185D58" w:rsidRPr="00185D58" w:rsidRDefault="00185D58" w:rsidP="00185D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5D58">
              <w:rPr>
                <w:rFonts w:ascii="Times New Roman" w:hAnsi="Times New Roman"/>
                <w:sz w:val="20"/>
                <w:szCs w:val="20"/>
              </w:rPr>
              <w:t xml:space="preserve">количество обращений: </w:t>
            </w:r>
            <w:r w:rsidRPr="00185D58">
              <w:rPr>
                <w:rFonts w:ascii="Times New Roman" w:hAnsi="Times New Roman"/>
                <w:b/>
                <w:sz w:val="20"/>
                <w:szCs w:val="20"/>
              </w:rPr>
              <w:t>без ограничений</w:t>
            </w:r>
            <w:r w:rsidRPr="00185D58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45EAEA16" w14:textId="77777777" w:rsidR="00185D58" w:rsidRPr="00185D58" w:rsidRDefault="00185D58" w:rsidP="00185D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0233804" w14:textId="77777777" w:rsidR="00185D58" w:rsidRPr="00185D58" w:rsidRDefault="00185D58" w:rsidP="00185D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5D58">
              <w:rPr>
                <w:rFonts w:ascii="Times New Roman" w:hAnsi="Times New Roman"/>
                <w:sz w:val="20"/>
                <w:szCs w:val="20"/>
              </w:rPr>
              <w:t xml:space="preserve">максимальный размер суммы всех </w:t>
            </w:r>
            <w:r w:rsidRPr="00185D58">
              <w:rPr>
                <w:rFonts w:ascii="Times New Roman" w:hAnsi="Times New Roman"/>
                <w:b/>
                <w:sz w:val="20"/>
                <w:szCs w:val="20"/>
              </w:rPr>
              <w:t>выплат – без ограничений</w:t>
            </w:r>
          </w:p>
          <w:p w14:paraId="4228CC1E" w14:textId="77777777" w:rsidR="00185D58" w:rsidRPr="00185D58" w:rsidRDefault="00185D58" w:rsidP="00185D58">
            <w:pPr>
              <w:pStyle w:val="a4"/>
              <w:spacing w:before="0" w:after="150"/>
              <w:jc w:val="both"/>
              <w:rPr>
                <w:sz w:val="20"/>
                <w:szCs w:val="20"/>
              </w:rPr>
            </w:pPr>
          </w:p>
        </w:tc>
      </w:tr>
      <w:tr w:rsidR="00185D58" w:rsidRPr="00185D58" w14:paraId="40344D95" w14:textId="77777777" w:rsidTr="00185D58">
        <w:tc>
          <w:tcPr>
            <w:tcW w:w="2987" w:type="dxa"/>
            <w:shd w:val="clear" w:color="auto" w:fill="auto"/>
          </w:tcPr>
          <w:p w14:paraId="46EE168F" w14:textId="77777777" w:rsidR="00185D58" w:rsidRPr="00185D58" w:rsidRDefault="00185D58" w:rsidP="00185D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5D58">
              <w:rPr>
                <w:rFonts w:ascii="Times New Roman" w:hAnsi="Times New Roman"/>
                <w:sz w:val="20"/>
                <w:szCs w:val="20"/>
              </w:rPr>
              <w:t xml:space="preserve">В случае повреждения </w:t>
            </w:r>
            <w:r w:rsidRPr="00185D58">
              <w:rPr>
                <w:rFonts w:ascii="Times New Roman" w:hAnsi="Times New Roman"/>
                <w:b/>
                <w:sz w:val="20"/>
                <w:szCs w:val="20"/>
              </w:rPr>
              <w:t>элементов кузова и др. конструктивных элементов,</w:t>
            </w:r>
            <w:r w:rsidRPr="00185D58">
              <w:rPr>
                <w:rFonts w:ascii="Times New Roman" w:hAnsi="Times New Roman"/>
                <w:sz w:val="20"/>
                <w:szCs w:val="20"/>
              </w:rPr>
              <w:t xml:space="preserve">  за исключением повреждений лакокрасочного покрытия без деформации деталей (элементов </w:t>
            </w:r>
            <w:r w:rsidRPr="00185D58">
              <w:rPr>
                <w:rFonts w:ascii="Times New Roman" w:hAnsi="Times New Roman"/>
                <w:sz w:val="20"/>
                <w:szCs w:val="20"/>
              </w:rPr>
              <w:lastRenderedPageBreak/>
              <w:t>кузова), в результате наступления страхового случая, за исключением повреждения транспортного средства в результате неправомерных действий третьих лиц, хищения отдельных частей и деталей транспортного средства, а также повреждений по причине неудовлетворительного состояния дороги, что должно быть подтверждено справкой ГАИ, выданной на месте ДТП.</w:t>
            </w:r>
          </w:p>
        </w:tc>
        <w:tc>
          <w:tcPr>
            <w:tcW w:w="6358" w:type="dxa"/>
            <w:shd w:val="clear" w:color="auto" w:fill="auto"/>
            <w:vAlign w:val="center"/>
          </w:tcPr>
          <w:p w14:paraId="36E43E4C" w14:textId="77777777" w:rsidR="00185D58" w:rsidRPr="00185D58" w:rsidRDefault="00185D58" w:rsidP="00185D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5D58">
              <w:rPr>
                <w:rFonts w:ascii="Times New Roman" w:hAnsi="Times New Roman"/>
                <w:sz w:val="20"/>
                <w:szCs w:val="20"/>
              </w:rPr>
              <w:lastRenderedPageBreak/>
              <w:t>количество обращений:</w:t>
            </w:r>
          </w:p>
          <w:p w14:paraId="6D36B4FC" w14:textId="77777777" w:rsidR="00185D58" w:rsidRPr="00185D58" w:rsidRDefault="00185D58" w:rsidP="00185D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5D58">
              <w:rPr>
                <w:rFonts w:ascii="Times New Roman" w:hAnsi="Times New Roman"/>
                <w:b/>
                <w:sz w:val="20"/>
                <w:szCs w:val="20"/>
              </w:rPr>
              <w:t>без ограничений</w:t>
            </w:r>
            <w:r w:rsidRPr="00185D58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66CA1D68" w14:textId="77777777" w:rsidR="00185D58" w:rsidRPr="00185D58" w:rsidRDefault="00185D58" w:rsidP="00185D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2D71457" w14:textId="77777777" w:rsidR="00185D58" w:rsidRPr="00185D58" w:rsidRDefault="00185D58" w:rsidP="00185D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85D58">
              <w:rPr>
                <w:rFonts w:ascii="Times New Roman" w:hAnsi="Times New Roman"/>
                <w:b/>
                <w:sz w:val="20"/>
                <w:szCs w:val="20"/>
              </w:rPr>
              <w:t xml:space="preserve">максимальный размер </w:t>
            </w:r>
            <w:r w:rsidRPr="00185D58">
              <w:rPr>
                <w:rFonts w:ascii="Times New Roman" w:hAnsi="Times New Roman"/>
                <w:sz w:val="20"/>
                <w:szCs w:val="20"/>
              </w:rPr>
              <w:t>суммы</w:t>
            </w:r>
            <w:r w:rsidRPr="00185D58">
              <w:rPr>
                <w:rFonts w:ascii="Times New Roman" w:hAnsi="Times New Roman"/>
                <w:b/>
                <w:sz w:val="20"/>
                <w:szCs w:val="20"/>
              </w:rPr>
              <w:t xml:space="preserve"> выплаты</w:t>
            </w:r>
            <w:r w:rsidRPr="00185D58">
              <w:rPr>
                <w:rFonts w:ascii="Times New Roman" w:hAnsi="Times New Roman"/>
                <w:sz w:val="20"/>
                <w:szCs w:val="20"/>
              </w:rPr>
              <w:t xml:space="preserve"> по каждому страховому случаю – </w:t>
            </w:r>
            <w:r w:rsidRPr="00185D58">
              <w:rPr>
                <w:rFonts w:ascii="Times New Roman" w:hAnsi="Times New Roman"/>
                <w:b/>
                <w:sz w:val="20"/>
                <w:szCs w:val="20"/>
              </w:rPr>
              <w:t xml:space="preserve">не более 5% </w:t>
            </w:r>
            <w:r w:rsidRPr="00185D58">
              <w:rPr>
                <w:rFonts w:ascii="Times New Roman" w:hAnsi="Times New Roman"/>
                <w:sz w:val="20"/>
                <w:szCs w:val="20"/>
              </w:rPr>
              <w:t xml:space="preserve">от страховой суммы по договору, но </w:t>
            </w:r>
            <w:r w:rsidRPr="00185D58">
              <w:rPr>
                <w:rFonts w:ascii="Times New Roman" w:hAnsi="Times New Roman"/>
                <w:b/>
                <w:sz w:val="20"/>
                <w:szCs w:val="20"/>
              </w:rPr>
              <w:t>не более 15%</w:t>
            </w:r>
            <w:r w:rsidRPr="00185D58">
              <w:rPr>
                <w:rFonts w:ascii="Times New Roman" w:hAnsi="Times New Roman"/>
                <w:sz w:val="20"/>
                <w:szCs w:val="20"/>
              </w:rPr>
              <w:t xml:space="preserve"> от страховой суммы в совокупном размере таких выплат.</w:t>
            </w:r>
          </w:p>
        </w:tc>
      </w:tr>
    </w:tbl>
    <w:p w14:paraId="31913043" w14:textId="77777777" w:rsidR="00185D58" w:rsidRPr="00D2615D" w:rsidRDefault="00185D58" w:rsidP="00185D5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D2615D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lastRenderedPageBreak/>
        <w:t>Прием и рассмотрение заявлений при наступлении события, которое в дальнейшем может быть признано страховым осуществляется:</w:t>
      </w:r>
      <w:r w:rsidRPr="00D2615D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85D58" w14:paraId="0BD39797" w14:textId="77777777" w:rsidTr="00185D58">
        <w:tc>
          <w:tcPr>
            <w:tcW w:w="4672" w:type="dxa"/>
          </w:tcPr>
          <w:p w14:paraId="29F539BB" w14:textId="77777777" w:rsidR="00185D58" w:rsidRPr="00185D58" w:rsidRDefault="00185D5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5D58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4673" w:type="dxa"/>
          </w:tcPr>
          <w:p w14:paraId="3FB48809" w14:textId="77777777" w:rsidR="00185D58" w:rsidRPr="00185D58" w:rsidRDefault="00185D5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5D58">
              <w:rPr>
                <w:rFonts w:ascii="Times New Roman" w:hAnsi="Times New Roman"/>
                <w:b/>
                <w:bCs/>
                <w:sz w:val="24"/>
                <w:szCs w:val="24"/>
              </w:rPr>
              <w:t>Адрес</w:t>
            </w:r>
          </w:p>
        </w:tc>
      </w:tr>
      <w:tr w:rsidR="00185D58" w14:paraId="636BFE33" w14:textId="77777777" w:rsidTr="00185D58">
        <w:tc>
          <w:tcPr>
            <w:tcW w:w="4672" w:type="dxa"/>
          </w:tcPr>
          <w:p w14:paraId="4F6B38EC" w14:textId="77777777" w:rsidR="00185D58" w:rsidRPr="00185D58" w:rsidRDefault="00185D58">
            <w:pPr>
              <w:rPr>
                <w:rFonts w:ascii="Times New Roman" w:hAnsi="Times New Roman"/>
                <w:sz w:val="20"/>
                <w:szCs w:val="20"/>
              </w:rPr>
            </w:pPr>
            <w:r w:rsidRPr="00185D58">
              <w:rPr>
                <w:rFonts w:ascii="Times New Roman" w:hAnsi="Times New Roman"/>
                <w:b/>
                <w:sz w:val="20"/>
                <w:szCs w:val="20"/>
              </w:rPr>
              <w:t>Минск</w:t>
            </w:r>
          </w:p>
        </w:tc>
        <w:tc>
          <w:tcPr>
            <w:tcW w:w="4673" w:type="dxa"/>
          </w:tcPr>
          <w:p w14:paraId="5F7390FF" w14:textId="77777777" w:rsidR="00185D58" w:rsidRPr="00185D58" w:rsidRDefault="00185D58" w:rsidP="00185D5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185D58">
              <w:rPr>
                <w:rFonts w:ascii="Times New Roman" w:hAnsi="Times New Roman"/>
                <w:b/>
                <w:sz w:val="20"/>
                <w:szCs w:val="20"/>
              </w:rPr>
              <w:t>Управление урегулирования убытков</w:t>
            </w:r>
          </w:p>
          <w:p w14:paraId="6F8E699D" w14:textId="77777777" w:rsidR="00185D58" w:rsidRPr="00185D58" w:rsidRDefault="00185D58" w:rsidP="00185D5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576AA37" w14:textId="77777777" w:rsidR="00185D58" w:rsidRPr="00185D58" w:rsidRDefault="00185D58" w:rsidP="00185D58">
            <w:pPr>
              <w:shd w:val="clear" w:color="auto" w:fill="FFFFFF"/>
              <w:spacing w:after="300" w:line="240" w:lineRule="auto"/>
              <w:contextualSpacing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185D58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г. Минск, ул. Скрыганова, д. 14, 4 этаж, каб. 14.</w:t>
            </w:r>
          </w:p>
          <w:p w14:paraId="746CD552" w14:textId="77777777" w:rsidR="00185D58" w:rsidRPr="00185D58" w:rsidRDefault="00185D58" w:rsidP="00185D58">
            <w:pPr>
              <w:shd w:val="clear" w:color="auto" w:fill="FFFFFF"/>
              <w:spacing w:before="300" w:after="300" w:line="240" w:lineRule="auto"/>
              <w:contextualSpacing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185D58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Время работы:</w:t>
            </w:r>
            <w:r w:rsidRPr="00185D58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br/>
            </w:r>
            <w:r w:rsidRPr="00185D58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lang w:eastAsia="ru-RU"/>
              </w:rPr>
              <w:t>понедельник - четверг</w:t>
            </w:r>
            <w:r w:rsidRPr="00185D58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08:30 — 17:30</w:t>
            </w:r>
            <w:r w:rsidRPr="00185D58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br/>
            </w:r>
            <w:r w:rsidRPr="00185D58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lang w:eastAsia="ru-RU"/>
              </w:rPr>
              <w:t>пятница</w:t>
            </w:r>
            <w:r w:rsidRPr="00185D58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08:30 — 16:15</w:t>
            </w:r>
          </w:p>
          <w:p w14:paraId="0E40A6B9" w14:textId="77777777" w:rsidR="00185D58" w:rsidRPr="00185D58" w:rsidRDefault="00185D58" w:rsidP="00185D58">
            <w:pPr>
              <w:shd w:val="clear" w:color="auto" w:fill="FFFFFF"/>
              <w:spacing w:before="300" w:after="30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185D58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Телефон: </w:t>
            </w:r>
            <w:r w:rsidRPr="00185D58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+375 (17) 354-45-13</w:t>
            </w:r>
          </w:p>
          <w:p w14:paraId="6148CB77" w14:textId="77777777" w:rsidR="00185D58" w:rsidRPr="00185D58" w:rsidRDefault="00185D58" w:rsidP="00185D58">
            <w:pPr>
              <w:shd w:val="clear" w:color="auto" w:fill="FFFFFF"/>
              <w:spacing w:before="300" w:after="30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14:paraId="40B28047" w14:textId="77777777" w:rsidR="00185D58" w:rsidRPr="00185D58" w:rsidRDefault="00185D58" w:rsidP="00185D58">
            <w:pPr>
              <w:shd w:val="clear" w:color="auto" w:fill="FFFFFF"/>
              <w:spacing w:before="300" w:after="300" w:line="240" w:lineRule="auto"/>
              <w:contextualSpacing/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lang w:eastAsia="ru-RU"/>
              </w:rPr>
            </w:pPr>
            <w:r w:rsidRPr="00185D58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lang w:eastAsia="ru-RU"/>
              </w:rPr>
              <w:t>Евротехоценка</w:t>
            </w:r>
          </w:p>
          <w:p w14:paraId="1AEFFACA" w14:textId="77777777" w:rsidR="00185D58" w:rsidRPr="00185D58" w:rsidRDefault="00185D58" w:rsidP="00185D58">
            <w:pPr>
              <w:shd w:val="clear" w:color="auto" w:fill="FFFFFF"/>
              <w:spacing w:before="300" w:after="300" w:line="240" w:lineRule="auto"/>
              <w:contextualSpacing/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lang w:eastAsia="ru-RU"/>
              </w:rPr>
            </w:pPr>
          </w:p>
          <w:p w14:paraId="0374C671" w14:textId="77777777" w:rsidR="00185D58" w:rsidRPr="00185D58" w:rsidRDefault="00185D58" w:rsidP="00185D58">
            <w:pPr>
              <w:shd w:val="clear" w:color="auto" w:fill="FFFFFF"/>
              <w:spacing w:before="300" w:after="300" w:line="240" w:lineRule="auto"/>
              <w:contextualSpacing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185D58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г. Минск, ул. Каменногорская, д. 45, оф. 51</w:t>
            </w:r>
          </w:p>
          <w:p w14:paraId="31ED933A" w14:textId="77777777" w:rsidR="00185D58" w:rsidRPr="00185D58" w:rsidRDefault="00185D58" w:rsidP="00185D58">
            <w:pPr>
              <w:shd w:val="clear" w:color="auto" w:fill="FFFFFF"/>
              <w:spacing w:before="300" w:after="300" w:line="240" w:lineRule="auto"/>
              <w:contextualSpacing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185D58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Время работы:</w:t>
            </w:r>
          </w:p>
          <w:p w14:paraId="0235D810" w14:textId="77777777" w:rsidR="00185D58" w:rsidRPr="00185D58" w:rsidRDefault="00185D58" w:rsidP="00185D58">
            <w:pPr>
              <w:shd w:val="clear" w:color="auto" w:fill="FFFFFF"/>
              <w:spacing w:before="300" w:after="300" w:line="240" w:lineRule="auto"/>
              <w:contextualSpacing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185D58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lang w:eastAsia="ru-RU"/>
              </w:rPr>
              <w:t>понедельник - пятница</w:t>
            </w:r>
            <w:r w:rsidRPr="00185D58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с 9:00 до 18:00;</w:t>
            </w:r>
          </w:p>
          <w:p w14:paraId="66AE95EF" w14:textId="77777777" w:rsidR="00185D58" w:rsidRPr="00185D58" w:rsidRDefault="00185D58" w:rsidP="00185D58">
            <w:pPr>
              <w:shd w:val="clear" w:color="auto" w:fill="FFFFFF"/>
              <w:spacing w:before="300" w:after="300" w:line="240" w:lineRule="auto"/>
              <w:contextualSpacing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185D58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lang w:eastAsia="ru-RU"/>
              </w:rPr>
              <w:t>суббота</w:t>
            </w:r>
            <w:r w:rsidRPr="00185D58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с 9:00 до 13:00.</w:t>
            </w:r>
          </w:p>
          <w:p w14:paraId="52BACD8A" w14:textId="77777777" w:rsidR="00185D58" w:rsidRPr="00185D58" w:rsidRDefault="00185D58" w:rsidP="00185D58">
            <w:pPr>
              <w:rPr>
                <w:rFonts w:ascii="Times New Roman" w:hAnsi="Times New Roman"/>
                <w:sz w:val="20"/>
                <w:szCs w:val="20"/>
              </w:rPr>
            </w:pPr>
            <w:r w:rsidRPr="00185D58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Телефон: </w:t>
            </w:r>
            <w:r w:rsidRPr="00185D58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lang w:eastAsia="ru-RU"/>
              </w:rPr>
              <w:t>+375 (44) 780-61-61</w:t>
            </w:r>
            <w:r w:rsidRPr="00185D58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(просим предварительно согласовать время посещения по телефону).</w:t>
            </w:r>
          </w:p>
        </w:tc>
      </w:tr>
      <w:tr w:rsidR="00185D58" w14:paraId="1935E19A" w14:textId="77777777" w:rsidTr="00185D58">
        <w:tc>
          <w:tcPr>
            <w:tcW w:w="4672" w:type="dxa"/>
          </w:tcPr>
          <w:p w14:paraId="4103C6EA" w14:textId="77777777" w:rsidR="00185D58" w:rsidRPr="00185D58" w:rsidRDefault="00185D5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85D58">
              <w:rPr>
                <w:rFonts w:ascii="Times New Roman" w:hAnsi="Times New Roman"/>
                <w:b/>
                <w:bCs/>
                <w:sz w:val="20"/>
                <w:szCs w:val="20"/>
              </w:rPr>
              <w:t>Брест</w:t>
            </w:r>
          </w:p>
        </w:tc>
        <w:tc>
          <w:tcPr>
            <w:tcW w:w="4673" w:type="dxa"/>
          </w:tcPr>
          <w:p w14:paraId="48F2D76C" w14:textId="77777777" w:rsidR="00185D58" w:rsidRPr="00185D58" w:rsidRDefault="00185D58" w:rsidP="00185D58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185D58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Филиал СООО «Асоба» в г. Бресте</w:t>
            </w:r>
          </w:p>
          <w:p w14:paraId="273F30F7" w14:textId="77777777" w:rsidR="00185D58" w:rsidRPr="00185D58" w:rsidRDefault="00185D58" w:rsidP="00185D58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</w:p>
          <w:p w14:paraId="3E462855" w14:textId="77777777" w:rsidR="00185D58" w:rsidRPr="00185D58" w:rsidRDefault="00185D58" w:rsidP="00185D5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85D58">
              <w:rPr>
                <w:rFonts w:ascii="Times New Roman" w:hAnsi="Times New Roman"/>
                <w:sz w:val="20"/>
                <w:szCs w:val="20"/>
                <w:lang w:eastAsia="zh-CN"/>
              </w:rPr>
              <w:t>224005 г. Брест, пр-т. Машерова, д.6А.</w:t>
            </w:r>
          </w:p>
          <w:p w14:paraId="24860BFD" w14:textId="77777777" w:rsidR="00185D58" w:rsidRPr="00185D58" w:rsidRDefault="00185D58" w:rsidP="00185D5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85D58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График приема заявлений от потерпевших:</w:t>
            </w:r>
          </w:p>
          <w:p w14:paraId="4586AAD9" w14:textId="77777777" w:rsidR="00185D58" w:rsidRPr="00185D58" w:rsidRDefault="00185D58" w:rsidP="00185D5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85D58">
              <w:rPr>
                <w:rFonts w:ascii="Times New Roman" w:hAnsi="Times New Roman"/>
                <w:sz w:val="20"/>
                <w:szCs w:val="20"/>
                <w:lang w:eastAsia="zh-CN"/>
              </w:rPr>
              <w:t>ежедневно кроме праздничных дней и воскресенья с 8:30 до 19:00, в субботу с 9:00 до 16:00</w:t>
            </w:r>
          </w:p>
          <w:p w14:paraId="5A551AAD" w14:textId="77777777" w:rsidR="00185D58" w:rsidRPr="00185D58" w:rsidRDefault="00185D58" w:rsidP="00185D5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85D58">
              <w:rPr>
                <w:rFonts w:ascii="Times New Roman" w:hAnsi="Times New Roman"/>
                <w:sz w:val="20"/>
                <w:szCs w:val="20"/>
                <w:lang w:eastAsia="zh-CN"/>
              </w:rPr>
              <w:t>обед 12:30 — 13:15</w:t>
            </w:r>
          </w:p>
          <w:p w14:paraId="0DED4281" w14:textId="77777777" w:rsidR="00185D58" w:rsidRPr="00185D58" w:rsidRDefault="00185D58" w:rsidP="00185D5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  <w:p w14:paraId="621D18AA" w14:textId="77777777" w:rsidR="00185D58" w:rsidRPr="00185D58" w:rsidRDefault="00185D58" w:rsidP="00185D58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185D58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(162) 59-49-03</w:t>
            </w:r>
          </w:p>
          <w:p w14:paraId="11482EBE" w14:textId="77777777" w:rsidR="00185D58" w:rsidRPr="00185D58" w:rsidRDefault="00185D58" w:rsidP="00185D58">
            <w:pPr>
              <w:rPr>
                <w:rFonts w:ascii="Times New Roman" w:hAnsi="Times New Roman"/>
                <w:sz w:val="20"/>
                <w:szCs w:val="20"/>
              </w:rPr>
            </w:pPr>
            <w:r w:rsidRPr="00185D58">
              <w:rPr>
                <w:rFonts w:ascii="Times New Roman" w:hAnsi="Times New Roman"/>
                <w:b/>
                <w:sz w:val="20"/>
                <w:szCs w:val="20"/>
              </w:rPr>
              <w:t>(029) 118-81-12</w:t>
            </w:r>
          </w:p>
        </w:tc>
      </w:tr>
      <w:tr w:rsidR="00185D58" w14:paraId="5D7BC18D" w14:textId="77777777" w:rsidTr="00185D58">
        <w:tc>
          <w:tcPr>
            <w:tcW w:w="4672" w:type="dxa"/>
          </w:tcPr>
          <w:p w14:paraId="431C9BB9" w14:textId="77777777" w:rsidR="00185D58" w:rsidRPr="00185D58" w:rsidRDefault="00185D5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85D58">
              <w:rPr>
                <w:rFonts w:ascii="Times New Roman" w:hAnsi="Times New Roman"/>
                <w:b/>
                <w:bCs/>
                <w:sz w:val="20"/>
                <w:szCs w:val="20"/>
              </w:rPr>
              <w:t>Витебск</w:t>
            </w:r>
          </w:p>
        </w:tc>
        <w:tc>
          <w:tcPr>
            <w:tcW w:w="4673" w:type="dxa"/>
          </w:tcPr>
          <w:p w14:paraId="3B8EECB0" w14:textId="77777777" w:rsidR="00185D58" w:rsidRPr="00185D58" w:rsidRDefault="00185D58" w:rsidP="00185D58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185D58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Филиал СООО «Асоба» в г. Витебске</w:t>
            </w:r>
          </w:p>
          <w:p w14:paraId="751AE5AA" w14:textId="77777777" w:rsidR="00185D58" w:rsidRPr="00185D58" w:rsidRDefault="00185D58" w:rsidP="00185D58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</w:p>
          <w:p w14:paraId="23E9A0C6" w14:textId="77777777" w:rsidR="00185D58" w:rsidRPr="00185D58" w:rsidRDefault="00185D58" w:rsidP="00185D58">
            <w:pPr>
              <w:pStyle w:val="a3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85D58">
              <w:rPr>
                <w:rFonts w:ascii="Times New Roman" w:hAnsi="Times New Roman"/>
                <w:sz w:val="20"/>
                <w:szCs w:val="20"/>
                <w:lang w:eastAsia="zh-CN"/>
              </w:rPr>
              <w:t>210001 г. Витебск, 1-я Доватора улица, 3</w:t>
            </w:r>
          </w:p>
          <w:p w14:paraId="54C982B4" w14:textId="77777777" w:rsidR="00185D58" w:rsidRPr="00185D58" w:rsidRDefault="00185D58" w:rsidP="00185D58">
            <w:pPr>
              <w:pStyle w:val="a3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85D58">
              <w:rPr>
                <w:rFonts w:ascii="Times New Roman" w:hAnsi="Times New Roman"/>
                <w:sz w:val="20"/>
                <w:szCs w:val="20"/>
                <w:lang w:eastAsia="zh-CN"/>
              </w:rPr>
              <w:t>Время работы:</w:t>
            </w:r>
            <w:r w:rsidRPr="00185D58">
              <w:rPr>
                <w:rFonts w:ascii="Times New Roman" w:hAnsi="Times New Roman"/>
                <w:sz w:val="20"/>
                <w:szCs w:val="20"/>
                <w:lang w:eastAsia="zh-CN"/>
              </w:rPr>
              <w:br/>
            </w:r>
            <w:r w:rsidRPr="00185D58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Понедельник-четверг</w:t>
            </w:r>
            <w:r w:rsidRPr="00185D58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08:30 — 17:45</w:t>
            </w:r>
            <w:r w:rsidRPr="00185D58">
              <w:rPr>
                <w:rFonts w:ascii="Times New Roman" w:hAnsi="Times New Roman"/>
                <w:sz w:val="20"/>
                <w:szCs w:val="20"/>
                <w:lang w:eastAsia="zh-CN"/>
              </w:rPr>
              <w:br/>
            </w:r>
            <w:r w:rsidRPr="00185D58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Пятница</w:t>
            </w:r>
            <w:r w:rsidRPr="00185D58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08:30 — 16:15</w:t>
            </w:r>
            <w:r w:rsidRPr="00185D58">
              <w:rPr>
                <w:rFonts w:ascii="Times New Roman" w:hAnsi="Times New Roman"/>
                <w:sz w:val="20"/>
                <w:szCs w:val="20"/>
                <w:lang w:eastAsia="zh-CN"/>
              </w:rPr>
              <w:br/>
              <w:t>обед 12:30 — 13:15</w:t>
            </w:r>
          </w:p>
          <w:p w14:paraId="51A804C3" w14:textId="77777777" w:rsidR="00185D58" w:rsidRPr="00185D58" w:rsidRDefault="00185D58" w:rsidP="00185D58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</w:p>
          <w:p w14:paraId="35CB90B8" w14:textId="77777777" w:rsidR="00185D58" w:rsidRPr="00185D58" w:rsidRDefault="00185D58" w:rsidP="00185D58">
            <w:pPr>
              <w:rPr>
                <w:rFonts w:ascii="Times New Roman" w:hAnsi="Times New Roman"/>
                <w:sz w:val="20"/>
                <w:szCs w:val="20"/>
              </w:rPr>
            </w:pPr>
            <w:r w:rsidRPr="00185D58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(029) 714-76-06</w:t>
            </w:r>
            <w:r w:rsidRPr="00185D58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br/>
              <w:t>(0212) 64-92-96</w:t>
            </w:r>
          </w:p>
        </w:tc>
      </w:tr>
      <w:tr w:rsidR="00185D58" w14:paraId="724EC955" w14:textId="77777777" w:rsidTr="00185D58">
        <w:tc>
          <w:tcPr>
            <w:tcW w:w="4672" w:type="dxa"/>
          </w:tcPr>
          <w:p w14:paraId="6FBD2ED6" w14:textId="77777777" w:rsidR="00185D58" w:rsidRPr="00185D58" w:rsidRDefault="00185D5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85D58">
              <w:rPr>
                <w:rFonts w:ascii="Times New Roman" w:hAnsi="Times New Roman"/>
                <w:b/>
                <w:bCs/>
                <w:sz w:val="20"/>
                <w:szCs w:val="20"/>
              </w:rPr>
              <w:t>Гомель</w:t>
            </w:r>
          </w:p>
        </w:tc>
        <w:tc>
          <w:tcPr>
            <w:tcW w:w="4673" w:type="dxa"/>
          </w:tcPr>
          <w:p w14:paraId="47BAC82B" w14:textId="77777777" w:rsidR="00185D58" w:rsidRPr="00185D58" w:rsidRDefault="00185D58" w:rsidP="00185D58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185D58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Филиал СООО «Асоба» в г. Гомеле</w:t>
            </w:r>
          </w:p>
          <w:p w14:paraId="639E0059" w14:textId="77777777" w:rsidR="00185D58" w:rsidRPr="00185D58" w:rsidRDefault="00185D58" w:rsidP="00185D58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</w:p>
          <w:p w14:paraId="3F80314C" w14:textId="77777777" w:rsidR="00185D58" w:rsidRPr="00185D58" w:rsidRDefault="00185D58" w:rsidP="00185D58">
            <w:pPr>
              <w:pStyle w:val="a3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85D58">
              <w:rPr>
                <w:rFonts w:ascii="Times New Roman" w:hAnsi="Times New Roman"/>
                <w:sz w:val="20"/>
                <w:szCs w:val="20"/>
                <w:lang w:eastAsia="zh-CN"/>
              </w:rPr>
              <w:t>246050, г. Гомеле, ул. Советсткая, 126</w:t>
            </w:r>
          </w:p>
          <w:p w14:paraId="33EFF7B8" w14:textId="77777777" w:rsidR="00185D58" w:rsidRPr="00185D58" w:rsidRDefault="00185D58" w:rsidP="00185D58">
            <w:pPr>
              <w:pStyle w:val="a3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85D58">
              <w:rPr>
                <w:rFonts w:ascii="Times New Roman" w:hAnsi="Times New Roman"/>
                <w:sz w:val="20"/>
                <w:szCs w:val="20"/>
                <w:lang w:eastAsia="zh-CN"/>
              </w:rPr>
              <w:lastRenderedPageBreak/>
              <w:t>Время работы:</w:t>
            </w:r>
            <w:r w:rsidRPr="00185D58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br/>
              <w:t>понедельник-четверг</w:t>
            </w:r>
            <w:r w:rsidRPr="00185D58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08:30 — 17:30</w:t>
            </w:r>
            <w:r w:rsidRPr="00185D58">
              <w:rPr>
                <w:rFonts w:ascii="Times New Roman" w:hAnsi="Times New Roman"/>
                <w:sz w:val="20"/>
                <w:szCs w:val="20"/>
                <w:lang w:eastAsia="zh-CN"/>
              </w:rPr>
              <w:br/>
            </w:r>
            <w:r w:rsidRPr="00185D58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пятница</w:t>
            </w:r>
            <w:r w:rsidRPr="00185D58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08:30 — 16:15</w:t>
            </w:r>
            <w:r w:rsidRPr="00185D58">
              <w:rPr>
                <w:rFonts w:ascii="Times New Roman" w:hAnsi="Times New Roman"/>
                <w:sz w:val="20"/>
                <w:szCs w:val="20"/>
                <w:lang w:eastAsia="zh-CN"/>
              </w:rPr>
              <w:br/>
              <w:t>обед 12:30 — 13:15</w:t>
            </w:r>
          </w:p>
          <w:p w14:paraId="17FF0FC9" w14:textId="77777777" w:rsidR="00185D58" w:rsidRPr="00185D58" w:rsidRDefault="00185D58" w:rsidP="00185D58">
            <w:pPr>
              <w:pStyle w:val="a3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  <w:p w14:paraId="2F0D3F81" w14:textId="77777777" w:rsidR="00185D58" w:rsidRPr="00185D58" w:rsidRDefault="00185D58" w:rsidP="00185D58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185D58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(0232) 33-53-69</w:t>
            </w:r>
          </w:p>
          <w:p w14:paraId="2A49F528" w14:textId="77777777" w:rsidR="00185D58" w:rsidRPr="00185D58" w:rsidRDefault="00185D58" w:rsidP="00185D58">
            <w:pPr>
              <w:rPr>
                <w:rFonts w:ascii="Times New Roman" w:hAnsi="Times New Roman"/>
                <w:sz w:val="20"/>
                <w:szCs w:val="20"/>
              </w:rPr>
            </w:pPr>
            <w:r w:rsidRPr="00185D58">
              <w:rPr>
                <w:rFonts w:ascii="Times New Roman" w:hAnsi="Times New Roman"/>
                <w:b/>
                <w:sz w:val="20"/>
                <w:szCs w:val="20"/>
              </w:rPr>
              <w:t>(029) 343-49-50</w:t>
            </w:r>
          </w:p>
        </w:tc>
      </w:tr>
      <w:tr w:rsidR="00185D58" w14:paraId="498D5C37" w14:textId="77777777" w:rsidTr="00185D58">
        <w:tc>
          <w:tcPr>
            <w:tcW w:w="4672" w:type="dxa"/>
          </w:tcPr>
          <w:p w14:paraId="538EBEDC" w14:textId="77777777" w:rsidR="00185D58" w:rsidRPr="00185D58" w:rsidRDefault="00185D5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85D58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Гродно</w:t>
            </w:r>
          </w:p>
        </w:tc>
        <w:tc>
          <w:tcPr>
            <w:tcW w:w="4673" w:type="dxa"/>
          </w:tcPr>
          <w:p w14:paraId="263CD6DD" w14:textId="77777777" w:rsidR="00185D58" w:rsidRPr="00185D58" w:rsidRDefault="00185D58" w:rsidP="00185D58">
            <w:pPr>
              <w:pStyle w:val="a3"/>
              <w:rPr>
                <w:rStyle w:val="a6"/>
                <w:rFonts w:ascii="Times New Roman" w:hAnsi="Times New Roman"/>
                <w:sz w:val="20"/>
                <w:szCs w:val="20"/>
              </w:rPr>
            </w:pPr>
            <w:r w:rsidRPr="00185D58">
              <w:rPr>
                <w:rStyle w:val="a6"/>
                <w:rFonts w:ascii="Times New Roman" w:hAnsi="Times New Roman"/>
                <w:sz w:val="20"/>
                <w:szCs w:val="20"/>
              </w:rPr>
              <w:t>Филиал СООО «Асоба» в г.Гродно.</w:t>
            </w:r>
          </w:p>
          <w:p w14:paraId="070BA711" w14:textId="77777777" w:rsidR="00185D58" w:rsidRPr="00185D58" w:rsidRDefault="00185D58" w:rsidP="00185D5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14:paraId="6514F54A" w14:textId="77777777" w:rsidR="00185D58" w:rsidRPr="00185D58" w:rsidRDefault="00185D58" w:rsidP="00185D5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5D58">
              <w:rPr>
                <w:rFonts w:ascii="Times New Roman" w:hAnsi="Times New Roman"/>
                <w:b/>
                <w:sz w:val="20"/>
                <w:szCs w:val="20"/>
              </w:rPr>
              <w:t>230025, г.Гродно, ул. Свердлова, 3А.</w:t>
            </w:r>
          </w:p>
          <w:p w14:paraId="701307F9" w14:textId="77777777" w:rsidR="00185D58" w:rsidRPr="00185D58" w:rsidRDefault="00185D58" w:rsidP="00185D5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5D58">
              <w:rPr>
                <w:rFonts w:ascii="Times New Roman" w:hAnsi="Times New Roman"/>
                <w:sz w:val="20"/>
                <w:szCs w:val="20"/>
              </w:rPr>
              <w:t>Отдел урегулирования убытков:</w:t>
            </w:r>
            <w:r w:rsidRPr="00185D58">
              <w:rPr>
                <w:rFonts w:ascii="Times New Roman" w:hAnsi="Times New Roman"/>
                <w:sz w:val="20"/>
                <w:szCs w:val="20"/>
              </w:rPr>
              <w:br/>
              <w:t>Время работы:</w:t>
            </w:r>
            <w:r w:rsidRPr="00185D58">
              <w:rPr>
                <w:rFonts w:ascii="Times New Roman" w:hAnsi="Times New Roman"/>
                <w:sz w:val="20"/>
                <w:szCs w:val="20"/>
              </w:rPr>
              <w:br/>
            </w:r>
            <w:r w:rsidRPr="00185D58">
              <w:rPr>
                <w:rFonts w:ascii="Times New Roman" w:hAnsi="Times New Roman"/>
                <w:b/>
                <w:sz w:val="20"/>
                <w:szCs w:val="20"/>
              </w:rPr>
              <w:t>Понедельник-четверг</w:t>
            </w:r>
            <w:r w:rsidRPr="00185D58">
              <w:rPr>
                <w:rFonts w:ascii="Times New Roman" w:hAnsi="Times New Roman"/>
                <w:sz w:val="20"/>
                <w:szCs w:val="20"/>
              </w:rPr>
              <w:t xml:space="preserve"> 08:30 — 17:30</w:t>
            </w:r>
            <w:r w:rsidRPr="00185D58">
              <w:rPr>
                <w:rFonts w:ascii="Times New Roman" w:hAnsi="Times New Roman"/>
                <w:sz w:val="20"/>
                <w:szCs w:val="20"/>
              </w:rPr>
              <w:br/>
            </w:r>
            <w:r w:rsidRPr="00185D58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  <w:r w:rsidRPr="00185D58">
              <w:rPr>
                <w:rFonts w:ascii="Times New Roman" w:hAnsi="Times New Roman"/>
                <w:sz w:val="20"/>
                <w:szCs w:val="20"/>
              </w:rPr>
              <w:t xml:space="preserve"> 08:30 — 16:15</w:t>
            </w:r>
            <w:r w:rsidRPr="00185D58">
              <w:rPr>
                <w:rFonts w:ascii="Times New Roman" w:hAnsi="Times New Roman"/>
                <w:sz w:val="20"/>
                <w:szCs w:val="20"/>
              </w:rPr>
              <w:br/>
              <w:t>обед 12:30 — 13:15</w:t>
            </w:r>
          </w:p>
          <w:p w14:paraId="2525D179" w14:textId="77777777" w:rsidR="00185D58" w:rsidRPr="00185D58" w:rsidRDefault="00185D58" w:rsidP="00185D5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14:paraId="36E1C5BB" w14:textId="77777777" w:rsidR="00185D58" w:rsidRPr="00185D58" w:rsidRDefault="00185D58" w:rsidP="00185D5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185D58">
              <w:rPr>
                <w:rFonts w:ascii="Times New Roman" w:hAnsi="Times New Roman"/>
                <w:b/>
                <w:sz w:val="20"/>
                <w:szCs w:val="20"/>
              </w:rPr>
              <w:t>(0152) 60-61-69</w:t>
            </w:r>
          </w:p>
          <w:p w14:paraId="0E6B684F" w14:textId="77777777" w:rsidR="00185D58" w:rsidRPr="00185D58" w:rsidRDefault="00185D58" w:rsidP="00185D58">
            <w:pPr>
              <w:rPr>
                <w:rFonts w:ascii="Times New Roman" w:hAnsi="Times New Roman"/>
                <w:sz w:val="20"/>
                <w:szCs w:val="20"/>
              </w:rPr>
            </w:pPr>
            <w:r w:rsidRPr="00185D58">
              <w:rPr>
                <w:rFonts w:ascii="Times New Roman" w:hAnsi="Times New Roman"/>
                <w:b/>
                <w:sz w:val="20"/>
                <w:szCs w:val="20"/>
              </w:rPr>
              <w:t>(044) 544-06-80</w:t>
            </w:r>
          </w:p>
        </w:tc>
      </w:tr>
      <w:tr w:rsidR="00185D58" w14:paraId="1CB51C33" w14:textId="77777777" w:rsidTr="00185D58">
        <w:tc>
          <w:tcPr>
            <w:tcW w:w="4672" w:type="dxa"/>
          </w:tcPr>
          <w:p w14:paraId="4F1788B0" w14:textId="77777777" w:rsidR="00185D58" w:rsidRPr="00185D58" w:rsidRDefault="00185D5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85D58">
              <w:rPr>
                <w:rFonts w:ascii="Times New Roman" w:hAnsi="Times New Roman"/>
                <w:b/>
                <w:bCs/>
                <w:sz w:val="20"/>
                <w:szCs w:val="20"/>
              </w:rPr>
              <w:t>Могилев</w:t>
            </w:r>
          </w:p>
        </w:tc>
        <w:tc>
          <w:tcPr>
            <w:tcW w:w="4673" w:type="dxa"/>
          </w:tcPr>
          <w:p w14:paraId="54E3B88E" w14:textId="77777777" w:rsidR="00185D58" w:rsidRPr="00185D58" w:rsidRDefault="00185D58" w:rsidP="00185D58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185D58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Филиал СООО «Асоба» в г. Могилеве</w:t>
            </w:r>
          </w:p>
          <w:p w14:paraId="3F2BF9A6" w14:textId="77777777" w:rsidR="00185D58" w:rsidRPr="00185D58" w:rsidRDefault="00185D58" w:rsidP="00185D58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</w:p>
          <w:p w14:paraId="15153BE2" w14:textId="77777777" w:rsidR="00185D58" w:rsidRPr="00185D58" w:rsidRDefault="00185D58" w:rsidP="00185D58">
            <w:pPr>
              <w:pStyle w:val="a3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85D58">
              <w:rPr>
                <w:rFonts w:ascii="Times New Roman" w:hAnsi="Times New Roman"/>
                <w:sz w:val="20"/>
                <w:szCs w:val="20"/>
                <w:lang w:eastAsia="zh-CN"/>
              </w:rPr>
              <w:t>212017, г. Могилев, проспект Мира 59а.</w:t>
            </w:r>
          </w:p>
          <w:p w14:paraId="6AA71A20" w14:textId="77777777" w:rsidR="00185D58" w:rsidRPr="00185D58" w:rsidRDefault="00185D58" w:rsidP="00185D58">
            <w:pPr>
              <w:pStyle w:val="a3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85D58">
              <w:rPr>
                <w:rFonts w:ascii="Times New Roman" w:hAnsi="Times New Roman"/>
                <w:sz w:val="20"/>
                <w:szCs w:val="20"/>
                <w:lang w:eastAsia="zh-CN"/>
              </w:rPr>
              <w:t>Время работы:</w:t>
            </w:r>
          </w:p>
          <w:p w14:paraId="27A23357" w14:textId="77777777" w:rsidR="00185D58" w:rsidRPr="00185D58" w:rsidRDefault="00185D58" w:rsidP="00185D58">
            <w:pPr>
              <w:pStyle w:val="a3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85D58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Понедельник-</w:t>
            </w:r>
            <w:r w:rsidRPr="00185D58">
              <w:rPr>
                <w:rFonts w:ascii="Times New Roman" w:hAnsi="Times New Roman"/>
                <w:b/>
                <w:color w:val="000000"/>
                <w:sz w:val="20"/>
                <w:szCs w:val="20"/>
                <w:lang w:eastAsia="zh-CN"/>
              </w:rPr>
              <w:t>пятница</w:t>
            </w:r>
            <w:r w:rsidRPr="00185D5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 xml:space="preserve"> 8.30-19.00</w:t>
            </w:r>
          </w:p>
          <w:p w14:paraId="149851CC" w14:textId="77777777" w:rsidR="00185D58" w:rsidRPr="00185D58" w:rsidRDefault="00185D58" w:rsidP="00185D58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85D58">
              <w:rPr>
                <w:rFonts w:ascii="Times New Roman" w:hAnsi="Times New Roman"/>
                <w:b/>
                <w:color w:val="000000"/>
                <w:sz w:val="20"/>
                <w:szCs w:val="20"/>
                <w:lang w:eastAsia="zh-CN"/>
              </w:rPr>
              <w:t>Суббота</w:t>
            </w:r>
            <w:r w:rsidRPr="00185D58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 xml:space="preserve"> 9.00-16.00</w:t>
            </w:r>
          </w:p>
          <w:p w14:paraId="3286B3A3" w14:textId="77777777" w:rsidR="00185D58" w:rsidRPr="00185D58" w:rsidRDefault="00185D58" w:rsidP="00185D58">
            <w:pPr>
              <w:pStyle w:val="a3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85D58">
              <w:rPr>
                <w:rFonts w:ascii="Times New Roman" w:hAnsi="Times New Roman"/>
                <w:sz w:val="20"/>
                <w:szCs w:val="20"/>
              </w:rPr>
              <w:t>обед 12:30 — 13:15</w:t>
            </w:r>
          </w:p>
          <w:p w14:paraId="74A6345A" w14:textId="77777777" w:rsidR="00185D58" w:rsidRPr="00185D58" w:rsidRDefault="00185D58" w:rsidP="00185D58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  <w:p w14:paraId="27334D1E" w14:textId="77777777" w:rsidR="00185D58" w:rsidRPr="00185D58" w:rsidRDefault="00185D58" w:rsidP="00185D58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185D58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(0222) 71-52-71</w:t>
            </w:r>
          </w:p>
          <w:p w14:paraId="76224B71" w14:textId="77777777" w:rsidR="00185D58" w:rsidRPr="00185D58" w:rsidRDefault="00185D58" w:rsidP="00185D58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185D58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(029) 126-29-73</w:t>
            </w:r>
          </w:p>
        </w:tc>
      </w:tr>
    </w:tbl>
    <w:p w14:paraId="6B07849A" w14:textId="77777777" w:rsidR="006E7105" w:rsidRDefault="006E7105"/>
    <w:sectPr w:rsidR="006E7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D58"/>
    <w:rsid w:val="00136CA3"/>
    <w:rsid w:val="00185D58"/>
    <w:rsid w:val="002F1230"/>
    <w:rsid w:val="00364A4F"/>
    <w:rsid w:val="003F6D48"/>
    <w:rsid w:val="004A1637"/>
    <w:rsid w:val="006E7105"/>
    <w:rsid w:val="00B24467"/>
    <w:rsid w:val="00C9027D"/>
    <w:rsid w:val="00D6042E"/>
    <w:rsid w:val="00EC3A80"/>
    <w:rsid w:val="00FE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23DEF"/>
  <w15:chartTrackingRefBased/>
  <w15:docId w15:val="{90BE445B-AB3C-42E4-89FB-13A82690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D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D5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rsid w:val="00185D58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table" w:styleId="a5">
    <w:name w:val="Table Grid"/>
    <w:basedOn w:val="a1"/>
    <w:uiPriority w:val="39"/>
    <w:rsid w:val="0018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185D5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Ермолович Ольга Николаевна</dc:creator>
  <cp:keywords/>
  <dc:description/>
  <cp:lastModifiedBy>Кучик Ольга Григорьевна</cp:lastModifiedBy>
  <cp:revision>5</cp:revision>
  <dcterms:created xsi:type="dcterms:W3CDTF">2024-06-06T11:22:00Z</dcterms:created>
  <dcterms:modified xsi:type="dcterms:W3CDTF">2024-06-21T12:50:00Z</dcterms:modified>
</cp:coreProperties>
</file>