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070F25" w14:textId="77777777" w:rsidR="00C63574" w:rsidRPr="00C63574" w:rsidRDefault="00C63574" w:rsidP="009216EA">
      <w:pPr>
        <w:widowControl w:val="0"/>
        <w:tabs>
          <w:tab w:val="left" w:pos="993"/>
        </w:tabs>
        <w:jc w:val="center"/>
        <w:rPr>
          <w:rFonts w:ascii="Arial" w:hAnsi="Arial" w:cs="Arial"/>
          <w:bCs/>
          <w:sz w:val="28"/>
          <w:szCs w:val="28"/>
        </w:rPr>
      </w:pPr>
      <w:r w:rsidRPr="00C63574">
        <w:rPr>
          <w:rFonts w:ascii="Arial" w:hAnsi="Arial" w:cs="Arial"/>
          <w:bCs/>
          <w:sz w:val="28"/>
          <w:szCs w:val="28"/>
        </w:rPr>
        <w:t>Документы и сведения, истребуемые при необходимости лизинговой организацией для оценки финансовой устойчивости (стабильности) и деловой репутации лизингополучателя, ликвидности предмета лизинга (если выбор предмета лизинга осуществляет лизингополучатель), инвестиционного проекта (при его наличии) в целях заключения договора финансовой аренды (лизинга)</w:t>
      </w:r>
    </w:p>
    <w:p w14:paraId="1BDCAD33" w14:textId="77777777" w:rsidR="00D73C4F" w:rsidRPr="00C63574" w:rsidRDefault="00C63574" w:rsidP="00C63574">
      <w:pPr>
        <w:widowControl w:val="0"/>
        <w:tabs>
          <w:tab w:val="left" w:pos="993"/>
        </w:tabs>
        <w:spacing w:before="240"/>
        <w:jc w:val="center"/>
        <w:rPr>
          <w:rFonts w:ascii="Arial" w:hAnsi="Arial" w:cs="Arial"/>
          <w:bCs/>
          <w:sz w:val="28"/>
          <w:szCs w:val="28"/>
        </w:rPr>
      </w:pPr>
      <w:r w:rsidRPr="00C63574">
        <w:rPr>
          <w:rFonts w:ascii="Arial" w:hAnsi="Arial" w:cs="Arial"/>
          <w:bCs/>
          <w:sz w:val="28"/>
          <w:szCs w:val="28"/>
        </w:rPr>
        <w:t>(Комплект документов для</w:t>
      </w:r>
      <w:r>
        <w:rPr>
          <w:rFonts w:ascii="Arial" w:hAnsi="Arial" w:cs="Arial"/>
          <w:bCs/>
          <w:sz w:val="28"/>
          <w:szCs w:val="28"/>
        </w:rPr>
        <w:t xml:space="preserve"> </w:t>
      </w:r>
      <w:r w:rsidR="0067276E" w:rsidRPr="00C63574">
        <w:rPr>
          <w:rFonts w:ascii="Arial" w:hAnsi="Arial" w:cs="Arial"/>
          <w:bCs/>
          <w:sz w:val="28"/>
          <w:szCs w:val="28"/>
        </w:rPr>
        <w:t>физических лиц</w:t>
      </w:r>
      <w:r>
        <w:rPr>
          <w:rFonts w:ascii="Arial" w:hAnsi="Arial" w:cs="Arial"/>
          <w:bCs/>
          <w:sz w:val="28"/>
          <w:szCs w:val="28"/>
        </w:rPr>
        <w:t xml:space="preserve">) </w:t>
      </w:r>
      <w:r w:rsidR="0067276E" w:rsidRPr="00C63574">
        <w:rPr>
          <w:rFonts w:ascii="Arial" w:hAnsi="Arial" w:cs="Arial"/>
          <w:bCs/>
          <w:sz w:val="28"/>
          <w:szCs w:val="28"/>
        </w:rPr>
        <w:t xml:space="preserve">  </w:t>
      </w:r>
    </w:p>
    <w:p w14:paraId="7BED3E30" w14:textId="77777777" w:rsidR="002D590D" w:rsidRPr="009216EA" w:rsidRDefault="002D590D" w:rsidP="007B7820">
      <w:pPr>
        <w:pStyle w:val="30"/>
        <w:tabs>
          <w:tab w:val="clear" w:pos="1080"/>
          <w:tab w:val="left" w:pos="993"/>
        </w:tabs>
        <w:spacing w:before="0"/>
        <w:ind w:firstLine="0"/>
        <w:jc w:val="left"/>
        <w:rPr>
          <w:rFonts w:ascii="Arial" w:hAnsi="Arial" w:cs="Arial"/>
          <w:b/>
          <w:sz w:val="20"/>
          <w:szCs w:val="20"/>
        </w:rPr>
      </w:pPr>
    </w:p>
    <w:p w14:paraId="5777AE46" w14:textId="77777777" w:rsidR="0067276E" w:rsidRPr="009216EA" w:rsidRDefault="0067276E" w:rsidP="008424C3">
      <w:pPr>
        <w:widowControl w:val="0"/>
        <w:numPr>
          <w:ilvl w:val="0"/>
          <w:numId w:val="17"/>
        </w:numPr>
        <w:autoSpaceDE w:val="0"/>
        <w:spacing w:after="160" w:line="259" w:lineRule="auto"/>
        <w:ind w:left="0" w:firstLine="0"/>
        <w:jc w:val="both"/>
        <w:rPr>
          <w:rFonts w:ascii="Arial" w:hAnsi="Arial" w:cs="Arial"/>
          <w:sz w:val="20"/>
          <w:szCs w:val="20"/>
          <w:lang w:eastAsia="zh-CN"/>
        </w:rPr>
      </w:pPr>
      <w:r w:rsidRPr="009216EA">
        <w:rPr>
          <w:rFonts w:ascii="Arial" w:hAnsi="Arial" w:cs="Arial"/>
          <w:sz w:val="20"/>
          <w:szCs w:val="20"/>
          <w:lang w:eastAsia="zh-CN"/>
        </w:rPr>
        <w:t>Анкета-заявка на лизинг для частных клиентов</w:t>
      </w:r>
      <w:r w:rsidR="001840C1" w:rsidRPr="009216EA">
        <w:rPr>
          <w:rFonts w:ascii="Arial" w:hAnsi="Arial" w:cs="Arial"/>
          <w:sz w:val="20"/>
          <w:szCs w:val="20"/>
          <w:lang w:eastAsia="zh-CN"/>
        </w:rPr>
        <w:t xml:space="preserve"> (физических лиц)</w:t>
      </w:r>
      <w:r w:rsidRPr="009216EA">
        <w:rPr>
          <w:rFonts w:ascii="Arial" w:hAnsi="Arial" w:cs="Arial"/>
          <w:sz w:val="20"/>
          <w:szCs w:val="20"/>
          <w:lang w:eastAsia="zh-CN"/>
        </w:rPr>
        <w:t xml:space="preserve">; </w:t>
      </w:r>
    </w:p>
    <w:p w14:paraId="25659091" w14:textId="77777777" w:rsidR="008424C3" w:rsidRPr="009216EA" w:rsidRDefault="008424C3" w:rsidP="008424C3">
      <w:pPr>
        <w:widowControl w:val="0"/>
        <w:numPr>
          <w:ilvl w:val="0"/>
          <w:numId w:val="17"/>
        </w:numPr>
        <w:autoSpaceDE w:val="0"/>
        <w:spacing w:after="160" w:line="259" w:lineRule="auto"/>
        <w:ind w:left="0" w:firstLine="0"/>
        <w:jc w:val="both"/>
        <w:rPr>
          <w:rFonts w:ascii="Arial" w:hAnsi="Arial" w:cs="Arial"/>
          <w:sz w:val="20"/>
          <w:szCs w:val="20"/>
          <w:lang w:eastAsia="zh-CN"/>
        </w:rPr>
      </w:pPr>
      <w:r w:rsidRPr="009216EA">
        <w:rPr>
          <w:rFonts w:ascii="Arial" w:hAnsi="Arial" w:cs="Arial"/>
          <w:sz w:val="20"/>
          <w:szCs w:val="20"/>
          <w:lang w:eastAsia="zh-CN"/>
        </w:rPr>
        <w:t>Анкета поручителя (при необходимости);</w:t>
      </w:r>
    </w:p>
    <w:p w14:paraId="4467DC0C" w14:textId="77777777" w:rsidR="008424C3" w:rsidRPr="009216EA" w:rsidRDefault="008424C3" w:rsidP="008424C3">
      <w:pPr>
        <w:widowControl w:val="0"/>
        <w:numPr>
          <w:ilvl w:val="0"/>
          <w:numId w:val="17"/>
        </w:numPr>
        <w:autoSpaceDE w:val="0"/>
        <w:spacing w:after="160" w:line="259" w:lineRule="auto"/>
        <w:ind w:left="0" w:firstLine="0"/>
        <w:jc w:val="both"/>
        <w:rPr>
          <w:rFonts w:ascii="Arial" w:hAnsi="Arial" w:cs="Arial"/>
          <w:sz w:val="20"/>
          <w:szCs w:val="20"/>
          <w:lang w:eastAsia="zh-CN"/>
        </w:rPr>
      </w:pPr>
      <w:r w:rsidRPr="009216EA">
        <w:rPr>
          <w:rFonts w:ascii="Arial" w:hAnsi="Arial" w:cs="Arial"/>
          <w:sz w:val="20"/>
          <w:szCs w:val="20"/>
          <w:lang w:eastAsia="zh-CN"/>
        </w:rPr>
        <w:t>Документ, удостоверяющий личность заявителя</w:t>
      </w:r>
      <w:r w:rsidR="002D590D" w:rsidRPr="009216EA">
        <w:rPr>
          <w:rFonts w:ascii="Arial" w:hAnsi="Arial" w:cs="Arial"/>
          <w:sz w:val="20"/>
          <w:szCs w:val="20"/>
          <w:lang w:eastAsia="zh-CN"/>
        </w:rPr>
        <w:t>, поручителя (при необходимости);</w:t>
      </w:r>
    </w:p>
    <w:p w14:paraId="5F719C3D" w14:textId="77777777" w:rsidR="008424C3" w:rsidRPr="009216EA" w:rsidRDefault="005208B6" w:rsidP="008424C3">
      <w:pPr>
        <w:widowControl w:val="0"/>
        <w:numPr>
          <w:ilvl w:val="0"/>
          <w:numId w:val="17"/>
        </w:numPr>
        <w:autoSpaceDE w:val="0"/>
        <w:spacing w:after="160" w:line="259" w:lineRule="auto"/>
        <w:ind w:left="0" w:firstLine="0"/>
        <w:jc w:val="both"/>
        <w:rPr>
          <w:rFonts w:ascii="Arial" w:hAnsi="Arial" w:cs="Arial"/>
          <w:b/>
          <w:bCs/>
          <w:sz w:val="20"/>
          <w:szCs w:val="20"/>
          <w:lang w:eastAsia="zh-CN"/>
        </w:rPr>
      </w:pPr>
      <w:r w:rsidRPr="009216EA">
        <w:rPr>
          <w:rFonts w:ascii="Arial" w:hAnsi="Arial" w:cs="Arial"/>
          <w:sz w:val="20"/>
          <w:szCs w:val="20"/>
          <w:lang w:eastAsia="zh-CN"/>
        </w:rPr>
        <w:t xml:space="preserve">Удостоверение на право управления соответствующим видом транспортного средства, действующее на территории Республики Беларусь </w:t>
      </w:r>
      <w:r w:rsidRPr="009216EA">
        <w:rPr>
          <w:rFonts w:ascii="Arial" w:hAnsi="Arial" w:cs="Arial"/>
          <w:b/>
          <w:bCs/>
          <w:sz w:val="20"/>
          <w:szCs w:val="20"/>
          <w:lang w:eastAsia="zh-CN"/>
        </w:rPr>
        <w:t xml:space="preserve">(при лизинге транспортного средства);  </w:t>
      </w:r>
    </w:p>
    <w:p w14:paraId="2483AEDF" w14:textId="77777777" w:rsidR="005208B6" w:rsidRPr="009216EA" w:rsidRDefault="005208B6" w:rsidP="008424C3">
      <w:pPr>
        <w:widowControl w:val="0"/>
        <w:numPr>
          <w:ilvl w:val="0"/>
          <w:numId w:val="17"/>
        </w:numPr>
        <w:autoSpaceDE w:val="0"/>
        <w:spacing w:after="160" w:line="259" w:lineRule="auto"/>
        <w:ind w:left="0" w:firstLine="0"/>
        <w:jc w:val="both"/>
        <w:rPr>
          <w:rFonts w:ascii="Arial" w:hAnsi="Arial" w:cs="Arial"/>
          <w:sz w:val="20"/>
          <w:szCs w:val="20"/>
          <w:lang w:eastAsia="zh-CN"/>
        </w:rPr>
      </w:pPr>
      <w:r w:rsidRPr="009216EA">
        <w:rPr>
          <w:rFonts w:ascii="Arial" w:hAnsi="Arial" w:cs="Arial"/>
          <w:sz w:val="20"/>
          <w:szCs w:val="20"/>
          <w:lang w:eastAsia="zh-CN"/>
        </w:rPr>
        <w:t>Согласие на получение кредитного отчета из автоматизированной информационной системы Национального банка Республики Беларусь</w:t>
      </w:r>
      <w:r w:rsidRPr="009216EA">
        <w:rPr>
          <w:rFonts w:ascii="Arial" w:hAnsi="Arial" w:cs="Arial"/>
          <w:sz w:val="20"/>
          <w:szCs w:val="20"/>
        </w:rPr>
        <w:t xml:space="preserve"> </w:t>
      </w:r>
      <w:r w:rsidRPr="009216EA">
        <w:rPr>
          <w:rFonts w:ascii="Arial" w:hAnsi="Arial" w:cs="Arial"/>
          <w:sz w:val="20"/>
          <w:szCs w:val="20"/>
          <w:lang w:eastAsia="zh-CN"/>
        </w:rPr>
        <w:t>по установленной форме;</w:t>
      </w:r>
    </w:p>
    <w:p w14:paraId="6AD86B43" w14:textId="77777777" w:rsidR="005208B6" w:rsidRPr="009216EA" w:rsidRDefault="005208B6" w:rsidP="008424C3">
      <w:pPr>
        <w:widowControl w:val="0"/>
        <w:numPr>
          <w:ilvl w:val="0"/>
          <w:numId w:val="17"/>
        </w:numPr>
        <w:autoSpaceDE w:val="0"/>
        <w:spacing w:after="160" w:line="259" w:lineRule="auto"/>
        <w:ind w:left="0" w:firstLine="0"/>
        <w:jc w:val="both"/>
        <w:rPr>
          <w:rFonts w:ascii="Arial" w:hAnsi="Arial" w:cs="Arial"/>
          <w:sz w:val="20"/>
          <w:szCs w:val="20"/>
          <w:lang w:eastAsia="zh-CN"/>
        </w:rPr>
      </w:pPr>
      <w:r w:rsidRPr="009216EA">
        <w:rPr>
          <w:rFonts w:ascii="Arial" w:hAnsi="Arial" w:cs="Arial"/>
          <w:sz w:val="20"/>
          <w:szCs w:val="20"/>
          <w:lang w:eastAsia="zh-CN"/>
        </w:rPr>
        <w:t>Согласие на получение сведений из государственного информационного ресурса «Реестр индивидуальных лицевых счетов застрахованных лиц в системе индивидуального (персонифицированного) учета в системе государственного социального страхования»;</w:t>
      </w:r>
    </w:p>
    <w:p w14:paraId="0B97E9C5" w14:textId="77777777" w:rsidR="0067276E" w:rsidRPr="009216EA" w:rsidRDefault="005208B6" w:rsidP="00202482">
      <w:pPr>
        <w:widowControl w:val="0"/>
        <w:numPr>
          <w:ilvl w:val="0"/>
          <w:numId w:val="17"/>
        </w:numPr>
        <w:autoSpaceDE w:val="0"/>
        <w:spacing w:after="160" w:line="259" w:lineRule="auto"/>
        <w:ind w:left="0" w:firstLine="0"/>
        <w:jc w:val="both"/>
        <w:rPr>
          <w:rFonts w:ascii="Arial" w:hAnsi="Arial" w:cs="Arial"/>
          <w:color w:val="000000"/>
          <w:sz w:val="20"/>
          <w:szCs w:val="20"/>
          <w:lang w:eastAsia="zh-CN"/>
        </w:rPr>
      </w:pPr>
      <w:r w:rsidRPr="009216EA">
        <w:rPr>
          <w:rFonts w:ascii="Arial" w:hAnsi="Arial" w:cs="Arial"/>
          <w:sz w:val="20"/>
          <w:szCs w:val="20"/>
          <w:lang w:eastAsia="zh-CN"/>
        </w:rPr>
        <w:t>Военный билет, временное удостоверение, выданное взамен военного билета, или удостоверение призывника (для мужчин призывного возраста – до 27 лет);</w:t>
      </w:r>
    </w:p>
    <w:p w14:paraId="5DEFEAEE" w14:textId="77777777" w:rsidR="00CF50FD" w:rsidRPr="009216EA" w:rsidRDefault="005208B6" w:rsidP="00CF50FD">
      <w:pPr>
        <w:widowControl w:val="0"/>
        <w:autoSpaceDE w:val="0"/>
        <w:jc w:val="both"/>
        <w:rPr>
          <w:rFonts w:ascii="Arial" w:hAnsi="Arial" w:cs="Arial"/>
          <w:b/>
          <w:bCs/>
          <w:color w:val="000000"/>
          <w:sz w:val="20"/>
          <w:szCs w:val="20"/>
          <w:lang w:eastAsia="zh-CN"/>
        </w:rPr>
      </w:pPr>
      <w:r w:rsidRPr="009216EA">
        <w:rPr>
          <w:rFonts w:ascii="Arial" w:hAnsi="Arial" w:cs="Arial"/>
          <w:b/>
          <w:bCs/>
          <w:color w:val="000000"/>
          <w:sz w:val="20"/>
          <w:szCs w:val="20"/>
          <w:lang w:eastAsia="zh-CN"/>
        </w:rPr>
        <w:t>Документы, подтверждающие доход заявителя, поручителя:</w:t>
      </w:r>
    </w:p>
    <w:p w14:paraId="5814876C" w14:textId="77777777" w:rsidR="002D590D" w:rsidRPr="009216EA" w:rsidRDefault="002D590D" w:rsidP="00CF50FD">
      <w:pPr>
        <w:widowControl w:val="0"/>
        <w:autoSpaceDE w:val="0"/>
        <w:jc w:val="both"/>
        <w:rPr>
          <w:rFonts w:ascii="Arial" w:hAnsi="Arial" w:cs="Arial"/>
          <w:b/>
          <w:bCs/>
          <w:color w:val="000000"/>
          <w:sz w:val="20"/>
          <w:szCs w:val="20"/>
          <w:lang w:eastAsia="zh-CN"/>
        </w:rPr>
      </w:pPr>
    </w:p>
    <w:p w14:paraId="269C27B5" w14:textId="77777777" w:rsidR="005208B6" w:rsidRPr="009216EA" w:rsidRDefault="005208B6" w:rsidP="005208B6">
      <w:pPr>
        <w:widowControl w:val="0"/>
        <w:numPr>
          <w:ilvl w:val="0"/>
          <w:numId w:val="17"/>
        </w:numPr>
        <w:autoSpaceDE w:val="0"/>
        <w:spacing w:after="160" w:line="259" w:lineRule="auto"/>
        <w:ind w:left="0" w:firstLine="0"/>
        <w:jc w:val="both"/>
        <w:rPr>
          <w:rFonts w:ascii="Arial" w:hAnsi="Arial" w:cs="Arial"/>
          <w:sz w:val="20"/>
          <w:szCs w:val="20"/>
          <w:lang w:eastAsia="zh-CN"/>
        </w:rPr>
      </w:pPr>
      <w:r w:rsidRPr="009216EA">
        <w:rPr>
          <w:rFonts w:ascii="Arial" w:hAnsi="Arial" w:cs="Arial"/>
          <w:sz w:val="20"/>
          <w:szCs w:val="20"/>
          <w:lang w:eastAsia="zh-CN"/>
        </w:rPr>
        <w:t xml:space="preserve">Справка о среднемесячной заработной плате к выплате по месту работы (выписка со счета, подтверждающая зачисление заработной платы за 3 (три) последних полных календарных месяца, предшествующих месяцу обращения);  </w:t>
      </w:r>
    </w:p>
    <w:p w14:paraId="4FAC0CB1" w14:textId="77777777" w:rsidR="005208B6" w:rsidRPr="009216EA" w:rsidRDefault="005208B6" w:rsidP="005208B6">
      <w:pPr>
        <w:widowControl w:val="0"/>
        <w:numPr>
          <w:ilvl w:val="0"/>
          <w:numId w:val="17"/>
        </w:numPr>
        <w:autoSpaceDE w:val="0"/>
        <w:spacing w:after="160" w:line="259" w:lineRule="auto"/>
        <w:ind w:left="0" w:firstLine="0"/>
        <w:jc w:val="both"/>
        <w:rPr>
          <w:rFonts w:ascii="Arial" w:hAnsi="Arial" w:cs="Arial"/>
          <w:sz w:val="20"/>
          <w:szCs w:val="20"/>
          <w:lang w:eastAsia="zh-CN"/>
        </w:rPr>
      </w:pPr>
      <w:r w:rsidRPr="009216EA">
        <w:rPr>
          <w:rFonts w:ascii="Arial" w:hAnsi="Arial" w:cs="Arial"/>
          <w:sz w:val="20"/>
          <w:szCs w:val="20"/>
          <w:lang w:eastAsia="zh-CN"/>
        </w:rPr>
        <w:t xml:space="preserve">Иные документы, подтверждающие доходы заявителя, за 3 (три) последних полных календарных месяца, предшествующих месяцу обращения (в случае если данный вид дохода включается в расчет финансовой устойчивости);   </w:t>
      </w:r>
    </w:p>
    <w:p w14:paraId="166FB626" w14:textId="77777777" w:rsidR="0067276E" w:rsidRPr="009216EA" w:rsidRDefault="00CF50FD" w:rsidP="00832B40">
      <w:pPr>
        <w:widowControl w:val="0"/>
        <w:autoSpaceDE w:val="0"/>
        <w:jc w:val="both"/>
        <w:rPr>
          <w:rFonts w:ascii="Arial" w:hAnsi="Arial" w:cs="Arial"/>
          <w:b/>
          <w:bCs/>
          <w:color w:val="000000"/>
          <w:sz w:val="20"/>
          <w:szCs w:val="20"/>
          <w:lang w:eastAsia="zh-CN"/>
        </w:rPr>
      </w:pPr>
      <w:r w:rsidRPr="009216EA">
        <w:rPr>
          <w:rFonts w:ascii="Arial" w:hAnsi="Arial" w:cs="Arial"/>
          <w:b/>
          <w:bCs/>
          <w:color w:val="000000"/>
          <w:sz w:val="20"/>
          <w:szCs w:val="20"/>
          <w:lang w:eastAsia="zh-CN"/>
        </w:rPr>
        <w:t xml:space="preserve">Для физического лица, осуществляющего деятельность в качестве индивидуального предпринимателя, а также без регистрации в качестве индивидуального предпринимателя (самозанятые лица) </w:t>
      </w:r>
      <w:r w:rsidR="00167B49" w:rsidRPr="009216EA">
        <w:rPr>
          <w:rFonts w:ascii="Arial" w:hAnsi="Arial" w:cs="Arial"/>
          <w:b/>
          <w:bCs/>
          <w:color w:val="000000"/>
          <w:sz w:val="20"/>
          <w:szCs w:val="20"/>
          <w:lang w:eastAsia="zh-CN"/>
        </w:rPr>
        <w:t>дополнительно:</w:t>
      </w:r>
    </w:p>
    <w:p w14:paraId="56AB8D18" w14:textId="77777777" w:rsidR="002D590D" w:rsidRPr="009216EA" w:rsidRDefault="002D590D" w:rsidP="00832B40">
      <w:pPr>
        <w:widowControl w:val="0"/>
        <w:autoSpaceDE w:val="0"/>
        <w:jc w:val="both"/>
        <w:rPr>
          <w:rFonts w:ascii="Arial" w:hAnsi="Arial" w:cs="Arial"/>
          <w:b/>
          <w:bCs/>
          <w:color w:val="000000"/>
          <w:sz w:val="20"/>
          <w:szCs w:val="20"/>
          <w:lang w:eastAsia="zh-CN"/>
        </w:rPr>
      </w:pPr>
    </w:p>
    <w:p w14:paraId="0E50C1E4" w14:textId="77777777" w:rsidR="0067276E" w:rsidRPr="009216EA" w:rsidRDefault="0067276E" w:rsidP="006F6995">
      <w:pPr>
        <w:widowControl w:val="0"/>
        <w:numPr>
          <w:ilvl w:val="0"/>
          <w:numId w:val="17"/>
        </w:numPr>
        <w:suppressAutoHyphens/>
        <w:autoSpaceDE w:val="0"/>
        <w:ind w:left="0" w:hanging="11"/>
        <w:jc w:val="both"/>
        <w:rPr>
          <w:rFonts w:ascii="Arial" w:hAnsi="Arial" w:cs="Arial"/>
          <w:color w:val="000000"/>
          <w:sz w:val="20"/>
          <w:szCs w:val="20"/>
          <w:lang w:eastAsia="zh-CN"/>
        </w:rPr>
      </w:pPr>
      <w:r w:rsidRPr="009216EA">
        <w:rPr>
          <w:rFonts w:ascii="Arial" w:hAnsi="Arial" w:cs="Arial"/>
          <w:color w:val="000000"/>
          <w:sz w:val="20"/>
          <w:szCs w:val="20"/>
          <w:lang w:eastAsia="zh-CN"/>
        </w:rPr>
        <w:t xml:space="preserve">Расчет доходов и расходов за 3 (три) последних полных календарных месяца, предшествующих месяцу обращения; </w:t>
      </w:r>
      <w:r w:rsidRPr="009216EA">
        <w:rPr>
          <w:rFonts w:ascii="Arial" w:hAnsi="Arial" w:cs="Arial"/>
          <w:color w:val="000000"/>
          <w:sz w:val="20"/>
          <w:szCs w:val="20"/>
          <w:highlight w:val="yellow"/>
          <w:lang w:eastAsia="zh-CN"/>
        </w:rPr>
        <w:t xml:space="preserve">    </w:t>
      </w:r>
    </w:p>
    <w:p w14:paraId="4B2AF815" w14:textId="77777777" w:rsidR="00B36C60" w:rsidRPr="009216EA" w:rsidRDefault="00B36C60" w:rsidP="00B36C60">
      <w:pPr>
        <w:widowControl w:val="0"/>
        <w:suppressAutoHyphens/>
        <w:autoSpaceDE w:val="0"/>
        <w:jc w:val="both"/>
        <w:rPr>
          <w:rFonts w:ascii="Arial" w:hAnsi="Arial" w:cs="Arial"/>
          <w:color w:val="000000"/>
          <w:sz w:val="20"/>
          <w:szCs w:val="20"/>
          <w:lang w:eastAsia="zh-CN"/>
        </w:rPr>
      </w:pPr>
    </w:p>
    <w:p w14:paraId="4A7C1692" w14:textId="77777777" w:rsidR="006F6995" w:rsidRPr="009216EA" w:rsidRDefault="006F6995" w:rsidP="006F6995">
      <w:pPr>
        <w:widowControl w:val="0"/>
        <w:numPr>
          <w:ilvl w:val="0"/>
          <w:numId w:val="17"/>
        </w:numPr>
        <w:suppressAutoHyphens/>
        <w:autoSpaceDE w:val="0"/>
        <w:ind w:left="0" w:hanging="11"/>
        <w:jc w:val="both"/>
        <w:rPr>
          <w:rFonts w:ascii="Arial" w:hAnsi="Arial" w:cs="Arial"/>
          <w:color w:val="000000"/>
          <w:sz w:val="20"/>
          <w:szCs w:val="20"/>
          <w:lang w:eastAsia="zh-CN"/>
        </w:rPr>
      </w:pPr>
      <w:r w:rsidRPr="009216EA">
        <w:rPr>
          <w:rFonts w:ascii="Arial" w:hAnsi="Arial" w:cs="Arial"/>
          <w:color w:val="000000"/>
          <w:sz w:val="20"/>
          <w:szCs w:val="20"/>
          <w:lang w:eastAsia="zh-CN"/>
        </w:rPr>
        <w:t>Налоговая декларация(-</w:t>
      </w:r>
      <w:proofErr w:type="spellStart"/>
      <w:r w:rsidRPr="009216EA">
        <w:rPr>
          <w:rFonts w:ascii="Arial" w:hAnsi="Arial" w:cs="Arial"/>
          <w:color w:val="000000"/>
          <w:sz w:val="20"/>
          <w:szCs w:val="20"/>
          <w:lang w:eastAsia="zh-CN"/>
        </w:rPr>
        <w:t>ии</w:t>
      </w:r>
      <w:proofErr w:type="spellEnd"/>
      <w:r w:rsidRPr="009216EA">
        <w:rPr>
          <w:rFonts w:ascii="Arial" w:hAnsi="Arial" w:cs="Arial"/>
          <w:color w:val="000000"/>
          <w:sz w:val="20"/>
          <w:szCs w:val="20"/>
          <w:lang w:eastAsia="zh-CN"/>
        </w:rPr>
        <w:t>), предоставляемая(-</w:t>
      </w:r>
      <w:proofErr w:type="spellStart"/>
      <w:r w:rsidRPr="009216EA">
        <w:rPr>
          <w:rFonts w:ascii="Arial" w:hAnsi="Arial" w:cs="Arial"/>
          <w:color w:val="000000"/>
          <w:sz w:val="20"/>
          <w:szCs w:val="20"/>
          <w:lang w:eastAsia="zh-CN"/>
        </w:rPr>
        <w:t>ые</w:t>
      </w:r>
      <w:proofErr w:type="spellEnd"/>
      <w:r w:rsidRPr="009216EA">
        <w:rPr>
          <w:rFonts w:ascii="Arial" w:hAnsi="Arial" w:cs="Arial"/>
          <w:color w:val="000000"/>
          <w:sz w:val="20"/>
          <w:szCs w:val="20"/>
          <w:lang w:eastAsia="zh-CN"/>
        </w:rPr>
        <w:t xml:space="preserve">) в налоговый орган по месту постановки на учет в качестве индивидуального предпринимателя за последний отчетный период;   </w:t>
      </w:r>
    </w:p>
    <w:p w14:paraId="157AA9D2" w14:textId="77777777" w:rsidR="00B36C60" w:rsidRPr="009216EA" w:rsidRDefault="00B36C60" w:rsidP="00B36C60">
      <w:pPr>
        <w:pStyle w:val="af1"/>
        <w:rPr>
          <w:rFonts w:ascii="Arial" w:hAnsi="Arial" w:cs="Arial"/>
          <w:color w:val="000000"/>
          <w:sz w:val="20"/>
          <w:szCs w:val="20"/>
          <w:lang w:eastAsia="zh-CN"/>
        </w:rPr>
      </w:pPr>
    </w:p>
    <w:p w14:paraId="1DD19B68" w14:textId="77777777" w:rsidR="006F6995" w:rsidRPr="009216EA" w:rsidRDefault="006F6995" w:rsidP="006F6995">
      <w:pPr>
        <w:widowControl w:val="0"/>
        <w:numPr>
          <w:ilvl w:val="0"/>
          <w:numId w:val="17"/>
        </w:numPr>
        <w:suppressAutoHyphens/>
        <w:autoSpaceDE w:val="0"/>
        <w:ind w:left="0" w:hanging="11"/>
        <w:jc w:val="both"/>
        <w:rPr>
          <w:rFonts w:ascii="Arial" w:hAnsi="Arial" w:cs="Arial"/>
          <w:color w:val="000000"/>
          <w:sz w:val="20"/>
          <w:szCs w:val="20"/>
          <w:lang w:eastAsia="zh-CN"/>
        </w:rPr>
      </w:pPr>
      <w:r w:rsidRPr="009216EA">
        <w:rPr>
          <w:rFonts w:ascii="Arial" w:hAnsi="Arial" w:cs="Arial"/>
          <w:color w:val="000000"/>
          <w:sz w:val="20"/>
          <w:szCs w:val="20"/>
          <w:lang w:eastAsia="zh-CN"/>
        </w:rPr>
        <w:t>Свидетельство о государственной   регистрации в качестве индивидуального предпринимателя;</w:t>
      </w:r>
    </w:p>
    <w:p w14:paraId="0D43AE84" w14:textId="77777777" w:rsidR="006F6995" w:rsidRPr="009216EA" w:rsidRDefault="006F6995" w:rsidP="006F6995">
      <w:pPr>
        <w:widowControl w:val="0"/>
        <w:numPr>
          <w:ilvl w:val="0"/>
          <w:numId w:val="17"/>
        </w:numPr>
        <w:suppressAutoHyphens/>
        <w:autoSpaceDE w:val="0"/>
        <w:ind w:left="0" w:hanging="11"/>
        <w:jc w:val="both"/>
        <w:rPr>
          <w:rFonts w:ascii="Arial" w:hAnsi="Arial" w:cs="Arial"/>
          <w:color w:val="000000"/>
          <w:sz w:val="20"/>
          <w:szCs w:val="20"/>
          <w:lang w:eastAsia="zh-CN"/>
        </w:rPr>
      </w:pPr>
      <w:r w:rsidRPr="009216EA">
        <w:rPr>
          <w:rFonts w:ascii="Arial" w:hAnsi="Arial" w:cs="Arial"/>
          <w:color w:val="000000"/>
          <w:sz w:val="20"/>
          <w:szCs w:val="20"/>
          <w:lang w:eastAsia="zh-CN"/>
        </w:rPr>
        <w:t xml:space="preserve">Подтверждение регистрации осуществления деятельности без регистрации в качестве индивидуального предпринимателя (УНП); документ, подтверждающий оплату налога за последних 3 (три) полных календарных месяца (для самозанятых лиц).  </w:t>
      </w:r>
    </w:p>
    <w:p w14:paraId="788AA73C" w14:textId="77777777" w:rsidR="0067276E" w:rsidRPr="009216EA" w:rsidRDefault="0067276E" w:rsidP="00832B40">
      <w:pPr>
        <w:widowControl w:val="0"/>
        <w:autoSpaceDE w:val="0"/>
        <w:jc w:val="both"/>
        <w:rPr>
          <w:rFonts w:ascii="Arial" w:hAnsi="Arial" w:cs="Arial"/>
          <w:color w:val="000000"/>
          <w:sz w:val="20"/>
          <w:szCs w:val="20"/>
          <w:lang w:eastAsia="zh-CN"/>
        </w:rPr>
      </w:pPr>
    </w:p>
    <w:p w14:paraId="7A3EAC38" w14:textId="77777777" w:rsidR="000438BD" w:rsidRPr="009216EA" w:rsidRDefault="000438BD" w:rsidP="007B7820">
      <w:pPr>
        <w:widowControl w:val="0"/>
        <w:autoSpaceDE w:val="0"/>
        <w:jc w:val="both"/>
        <w:rPr>
          <w:rFonts w:ascii="Arial" w:hAnsi="Arial" w:cs="Arial"/>
          <w:b/>
          <w:bCs/>
          <w:color w:val="000000"/>
          <w:sz w:val="20"/>
          <w:szCs w:val="20"/>
          <w:lang w:eastAsia="zh-CN"/>
        </w:rPr>
      </w:pPr>
      <w:r w:rsidRPr="009216EA">
        <w:rPr>
          <w:rFonts w:ascii="Arial" w:hAnsi="Arial" w:cs="Arial"/>
          <w:b/>
          <w:bCs/>
          <w:color w:val="000000"/>
          <w:sz w:val="20"/>
          <w:szCs w:val="20"/>
          <w:lang w:eastAsia="zh-CN"/>
        </w:rPr>
        <w:t xml:space="preserve">При лизинге </w:t>
      </w:r>
      <w:r w:rsidR="00753899" w:rsidRPr="009216EA">
        <w:rPr>
          <w:rFonts w:ascii="Arial" w:hAnsi="Arial" w:cs="Arial"/>
          <w:b/>
          <w:bCs/>
          <w:color w:val="C45911"/>
          <w:sz w:val="20"/>
          <w:szCs w:val="20"/>
          <w:lang w:eastAsia="zh-CN"/>
        </w:rPr>
        <w:t>бывшего в эксплуатации</w:t>
      </w:r>
      <w:r w:rsidR="00753899" w:rsidRPr="009216EA">
        <w:rPr>
          <w:rFonts w:ascii="Arial" w:hAnsi="Arial" w:cs="Arial"/>
          <w:b/>
          <w:bCs/>
          <w:color w:val="000000"/>
          <w:sz w:val="20"/>
          <w:szCs w:val="20"/>
          <w:lang w:eastAsia="zh-CN"/>
        </w:rPr>
        <w:t xml:space="preserve"> </w:t>
      </w:r>
      <w:r w:rsidRPr="009216EA">
        <w:rPr>
          <w:rFonts w:ascii="Arial" w:hAnsi="Arial" w:cs="Arial"/>
          <w:b/>
          <w:bCs/>
          <w:color w:val="000000"/>
          <w:sz w:val="20"/>
          <w:szCs w:val="20"/>
          <w:lang w:eastAsia="zh-CN"/>
        </w:rPr>
        <w:t>транспортного средства</w:t>
      </w:r>
      <w:r w:rsidR="00753899" w:rsidRPr="009216EA">
        <w:rPr>
          <w:rFonts w:ascii="Arial" w:hAnsi="Arial" w:cs="Arial"/>
          <w:b/>
          <w:bCs/>
          <w:color w:val="000000"/>
          <w:sz w:val="20"/>
          <w:szCs w:val="20"/>
          <w:lang w:eastAsia="zh-CN"/>
        </w:rPr>
        <w:t xml:space="preserve">, приобретаемого у физического лица, </w:t>
      </w:r>
      <w:r w:rsidRPr="009216EA">
        <w:rPr>
          <w:rFonts w:ascii="Arial" w:hAnsi="Arial" w:cs="Arial"/>
          <w:b/>
          <w:bCs/>
          <w:color w:val="000000"/>
          <w:sz w:val="20"/>
          <w:szCs w:val="20"/>
          <w:lang w:eastAsia="zh-CN"/>
        </w:rPr>
        <w:t>дополнительно предоставляется:</w:t>
      </w:r>
    </w:p>
    <w:p w14:paraId="5161D143" w14:textId="77777777" w:rsidR="002D590D" w:rsidRPr="009216EA" w:rsidRDefault="002D590D" w:rsidP="007B7820">
      <w:pPr>
        <w:widowControl w:val="0"/>
        <w:autoSpaceDE w:val="0"/>
        <w:jc w:val="both"/>
        <w:rPr>
          <w:rFonts w:ascii="Arial" w:hAnsi="Arial" w:cs="Arial"/>
          <w:b/>
          <w:bCs/>
          <w:color w:val="000000"/>
          <w:sz w:val="20"/>
          <w:szCs w:val="20"/>
          <w:lang w:eastAsia="zh-CN"/>
        </w:rPr>
      </w:pPr>
    </w:p>
    <w:p w14:paraId="30A5C6FD" w14:textId="77777777" w:rsidR="000438BD" w:rsidRPr="009216EA" w:rsidRDefault="001F1337" w:rsidP="002D590D">
      <w:pPr>
        <w:widowControl w:val="0"/>
        <w:numPr>
          <w:ilvl w:val="0"/>
          <w:numId w:val="17"/>
        </w:numPr>
        <w:autoSpaceDE w:val="0"/>
        <w:spacing w:after="160" w:line="259" w:lineRule="auto"/>
        <w:ind w:left="0" w:hanging="11"/>
        <w:jc w:val="both"/>
        <w:rPr>
          <w:rFonts w:ascii="Arial" w:hAnsi="Arial" w:cs="Arial"/>
          <w:color w:val="000000"/>
          <w:sz w:val="20"/>
          <w:szCs w:val="20"/>
          <w:lang w:eastAsia="zh-CN"/>
        </w:rPr>
      </w:pPr>
      <w:r w:rsidRPr="009216EA">
        <w:rPr>
          <w:rFonts w:ascii="Arial" w:hAnsi="Arial" w:cs="Arial"/>
          <w:color w:val="000000"/>
          <w:sz w:val="20"/>
          <w:szCs w:val="20"/>
          <w:lang w:eastAsia="zh-CN"/>
        </w:rPr>
        <w:t>С</w:t>
      </w:r>
      <w:r w:rsidR="000438BD" w:rsidRPr="009216EA">
        <w:rPr>
          <w:rFonts w:ascii="Arial" w:hAnsi="Arial" w:cs="Arial"/>
          <w:color w:val="000000"/>
          <w:sz w:val="20"/>
          <w:szCs w:val="20"/>
          <w:lang w:eastAsia="zh-CN"/>
        </w:rPr>
        <w:t xml:space="preserve">видетельство о государственной регистрации транспортного средства; </w:t>
      </w:r>
    </w:p>
    <w:p w14:paraId="62CFB4F8" w14:textId="77777777" w:rsidR="002D590D" w:rsidRPr="009216EA" w:rsidRDefault="002D590D" w:rsidP="002D590D">
      <w:pPr>
        <w:widowControl w:val="0"/>
        <w:numPr>
          <w:ilvl w:val="0"/>
          <w:numId w:val="17"/>
        </w:numPr>
        <w:autoSpaceDE w:val="0"/>
        <w:spacing w:after="160" w:line="259" w:lineRule="auto"/>
        <w:ind w:left="0" w:hanging="11"/>
        <w:jc w:val="both"/>
        <w:rPr>
          <w:rFonts w:ascii="Arial" w:hAnsi="Arial" w:cs="Arial"/>
          <w:color w:val="000000"/>
          <w:sz w:val="20"/>
          <w:szCs w:val="20"/>
          <w:lang w:eastAsia="zh-CN"/>
        </w:rPr>
      </w:pPr>
      <w:r w:rsidRPr="009216EA">
        <w:rPr>
          <w:rFonts w:ascii="Arial" w:hAnsi="Arial" w:cs="Arial"/>
          <w:color w:val="000000"/>
          <w:sz w:val="20"/>
          <w:szCs w:val="20"/>
          <w:lang w:eastAsia="zh-CN"/>
        </w:rPr>
        <w:t>Документ, удостоверяющий личность продавца предмета лизинга;</w:t>
      </w:r>
    </w:p>
    <w:p w14:paraId="555E7EDC" w14:textId="77777777" w:rsidR="002D590D" w:rsidRPr="009216EA" w:rsidRDefault="002D590D" w:rsidP="002D590D">
      <w:pPr>
        <w:widowControl w:val="0"/>
        <w:numPr>
          <w:ilvl w:val="0"/>
          <w:numId w:val="17"/>
        </w:numPr>
        <w:autoSpaceDE w:val="0"/>
        <w:spacing w:after="160" w:line="259" w:lineRule="auto"/>
        <w:ind w:left="0" w:firstLine="0"/>
        <w:jc w:val="both"/>
        <w:rPr>
          <w:rFonts w:ascii="Arial" w:hAnsi="Arial" w:cs="Arial"/>
          <w:color w:val="000000"/>
          <w:sz w:val="20"/>
          <w:szCs w:val="20"/>
          <w:lang w:eastAsia="zh-CN"/>
        </w:rPr>
      </w:pPr>
      <w:r w:rsidRPr="009216EA">
        <w:rPr>
          <w:rFonts w:ascii="Arial" w:hAnsi="Arial" w:cs="Arial"/>
          <w:color w:val="000000"/>
          <w:sz w:val="20"/>
          <w:szCs w:val="20"/>
          <w:lang w:eastAsia="zh-CN"/>
        </w:rPr>
        <w:t xml:space="preserve">Согласие супруга (-и) продавца на отчуждение транспортного средства; </w:t>
      </w:r>
    </w:p>
    <w:p w14:paraId="2535A5ED" w14:textId="77777777" w:rsidR="002D590D" w:rsidRPr="009216EA" w:rsidRDefault="002D590D" w:rsidP="002D590D">
      <w:pPr>
        <w:widowControl w:val="0"/>
        <w:numPr>
          <w:ilvl w:val="0"/>
          <w:numId w:val="17"/>
        </w:numPr>
        <w:autoSpaceDE w:val="0"/>
        <w:spacing w:after="160" w:line="259" w:lineRule="auto"/>
        <w:ind w:left="0" w:firstLine="0"/>
        <w:jc w:val="both"/>
        <w:rPr>
          <w:rFonts w:ascii="Arial" w:hAnsi="Arial" w:cs="Arial"/>
          <w:color w:val="000000"/>
          <w:sz w:val="20"/>
          <w:szCs w:val="20"/>
          <w:lang w:eastAsia="zh-CN"/>
        </w:rPr>
      </w:pPr>
      <w:r w:rsidRPr="009216EA">
        <w:rPr>
          <w:rFonts w:ascii="Arial" w:hAnsi="Arial" w:cs="Arial"/>
          <w:color w:val="000000"/>
          <w:sz w:val="20"/>
          <w:szCs w:val="20"/>
          <w:lang w:eastAsia="zh-CN"/>
        </w:rPr>
        <w:t xml:space="preserve">Независимая оценка, составленная оценщиком, аттестованным в соответствии с законодательством Республики Беларусь (при необходимости);    </w:t>
      </w:r>
    </w:p>
    <w:p w14:paraId="162B2D12" w14:textId="77777777" w:rsidR="00876286" w:rsidRPr="009216EA" w:rsidRDefault="00753899" w:rsidP="00832B40">
      <w:pPr>
        <w:widowControl w:val="0"/>
        <w:autoSpaceDE w:val="0"/>
        <w:jc w:val="both"/>
        <w:rPr>
          <w:rFonts w:ascii="Arial" w:hAnsi="Arial" w:cs="Arial"/>
          <w:b/>
          <w:bCs/>
          <w:color w:val="000000"/>
          <w:sz w:val="20"/>
          <w:szCs w:val="20"/>
          <w:lang w:eastAsia="zh-CN"/>
        </w:rPr>
      </w:pPr>
      <w:r w:rsidRPr="009216EA">
        <w:rPr>
          <w:rFonts w:ascii="Arial" w:hAnsi="Arial" w:cs="Arial"/>
          <w:b/>
          <w:bCs/>
          <w:color w:val="000000"/>
          <w:sz w:val="20"/>
          <w:szCs w:val="20"/>
          <w:lang w:eastAsia="zh-CN"/>
        </w:rPr>
        <w:lastRenderedPageBreak/>
        <w:t xml:space="preserve">При лизинге </w:t>
      </w:r>
      <w:r w:rsidR="00876286" w:rsidRPr="009216EA">
        <w:rPr>
          <w:rFonts w:ascii="Arial" w:hAnsi="Arial" w:cs="Arial"/>
          <w:b/>
          <w:bCs/>
          <w:color w:val="C45911"/>
          <w:sz w:val="20"/>
          <w:szCs w:val="20"/>
          <w:lang w:eastAsia="zh-CN"/>
        </w:rPr>
        <w:t>жилого помещения</w:t>
      </w:r>
      <w:r w:rsidR="00876286" w:rsidRPr="009216EA">
        <w:rPr>
          <w:rFonts w:ascii="Arial" w:hAnsi="Arial" w:cs="Arial"/>
          <w:b/>
          <w:bCs/>
          <w:color w:val="000000"/>
          <w:sz w:val="20"/>
          <w:szCs w:val="20"/>
          <w:lang w:eastAsia="zh-CN"/>
        </w:rPr>
        <w:t xml:space="preserve"> дополнительно предоставляется:</w:t>
      </w:r>
    </w:p>
    <w:p w14:paraId="116CD951" w14:textId="77777777" w:rsidR="002D590D" w:rsidRPr="009216EA" w:rsidRDefault="002D590D" w:rsidP="00832B40">
      <w:pPr>
        <w:widowControl w:val="0"/>
        <w:autoSpaceDE w:val="0"/>
        <w:jc w:val="both"/>
        <w:rPr>
          <w:rFonts w:ascii="Arial" w:hAnsi="Arial" w:cs="Arial"/>
          <w:b/>
          <w:bCs/>
          <w:color w:val="000000"/>
          <w:sz w:val="20"/>
          <w:szCs w:val="20"/>
          <w:lang w:eastAsia="zh-CN"/>
        </w:rPr>
      </w:pPr>
    </w:p>
    <w:p w14:paraId="17D9C0BC" w14:textId="77777777" w:rsidR="00876286" w:rsidRPr="009216EA" w:rsidRDefault="00876286" w:rsidP="002D590D">
      <w:pPr>
        <w:widowControl w:val="0"/>
        <w:numPr>
          <w:ilvl w:val="0"/>
          <w:numId w:val="17"/>
        </w:numPr>
        <w:tabs>
          <w:tab w:val="left" w:pos="-101"/>
        </w:tabs>
        <w:autoSpaceDE w:val="0"/>
        <w:spacing w:after="160" w:line="259" w:lineRule="auto"/>
        <w:ind w:left="0" w:firstLine="0"/>
        <w:jc w:val="both"/>
        <w:rPr>
          <w:rFonts w:ascii="Arial" w:hAnsi="Arial" w:cs="Arial"/>
          <w:color w:val="000000"/>
          <w:sz w:val="20"/>
          <w:szCs w:val="20"/>
          <w:lang w:eastAsia="zh-CN"/>
        </w:rPr>
      </w:pPr>
      <w:r w:rsidRPr="009216EA">
        <w:rPr>
          <w:rFonts w:ascii="Arial" w:hAnsi="Arial" w:cs="Arial"/>
          <w:color w:val="000000"/>
          <w:sz w:val="20"/>
          <w:szCs w:val="20"/>
          <w:lang w:eastAsia="zh-CN"/>
        </w:rPr>
        <w:t xml:space="preserve">Свидетельство о государственной регистрации недвижимого имущества (оригинал, копия);     </w:t>
      </w:r>
    </w:p>
    <w:p w14:paraId="17C3AAA4" w14:textId="77777777" w:rsidR="002D590D" w:rsidRPr="009216EA" w:rsidRDefault="002D590D" w:rsidP="002D590D">
      <w:pPr>
        <w:widowControl w:val="0"/>
        <w:numPr>
          <w:ilvl w:val="0"/>
          <w:numId w:val="17"/>
        </w:numPr>
        <w:tabs>
          <w:tab w:val="left" w:pos="-216"/>
        </w:tabs>
        <w:autoSpaceDE w:val="0"/>
        <w:spacing w:after="160" w:line="259" w:lineRule="auto"/>
        <w:ind w:left="0" w:hanging="11"/>
        <w:jc w:val="both"/>
        <w:rPr>
          <w:rFonts w:ascii="Arial" w:hAnsi="Arial" w:cs="Arial"/>
          <w:color w:val="000000"/>
          <w:sz w:val="20"/>
          <w:szCs w:val="20"/>
          <w:lang w:eastAsia="zh-CN"/>
        </w:rPr>
      </w:pPr>
      <w:r w:rsidRPr="009216EA">
        <w:rPr>
          <w:rFonts w:ascii="Arial" w:hAnsi="Arial" w:cs="Arial"/>
          <w:color w:val="000000"/>
          <w:sz w:val="20"/>
          <w:szCs w:val="20"/>
          <w:lang w:eastAsia="zh-CN"/>
        </w:rPr>
        <w:t xml:space="preserve">Технический паспорт (оригинал, копия);   </w:t>
      </w:r>
    </w:p>
    <w:p w14:paraId="48760DD9" w14:textId="77777777" w:rsidR="002D590D" w:rsidRPr="009216EA" w:rsidRDefault="002D590D" w:rsidP="002D590D">
      <w:pPr>
        <w:widowControl w:val="0"/>
        <w:numPr>
          <w:ilvl w:val="0"/>
          <w:numId w:val="17"/>
        </w:numPr>
        <w:autoSpaceDE w:val="0"/>
        <w:spacing w:after="160" w:line="259" w:lineRule="auto"/>
        <w:ind w:left="0" w:hanging="11"/>
        <w:jc w:val="both"/>
        <w:rPr>
          <w:rFonts w:ascii="Arial" w:hAnsi="Arial" w:cs="Arial"/>
          <w:color w:val="000000"/>
          <w:sz w:val="20"/>
          <w:szCs w:val="20"/>
          <w:lang w:eastAsia="zh-CN"/>
        </w:rPr>
      </w:pPr>
      <w:r w:rsidRPr="009216EA">
        <w:rPr>
          <w:rFonts w:ascii="Arial" w:hAnsi="Arial" w:cs="Arial"/>
          <w:color w:val="000000"/>
          <w:sz w:val="20"/>
          <w:szCs w:val="20"/>
          <w:lang w:eastAsia="zh-CN"/>
        </w:rPr>
        <w:t xml:space="preserve">Выписка территориальной организации по государственной регистрации и земельному кадастру в отношении недвижимого имущества;   </w:t>
      </w:r>
    </w:p>
    <w:p w14:paraId="73FE277A" w14:textId="77777777" w:rsidR="002D590D" w:rsidRPr="009216EA" w:rsidRDefault="002D590D" w:rsidP="002D590D">
      <w:pPr>
        <w:widowControl w:val="0"/>
        <w:numPr>
          <w:ilvl w:val="0"/>
          <w:numId w:val="17"/>
        </w:numPr>
        <w:autoSpaceDE w:val="0"/>
        <w:spacing w:after="160" w:line="259" w:lineRule="auto"/>
        <w:ind w:left="0" w:hanging="11"/>
        <w:jc w:val="both"/>
        <w:rPr>
          <w:rFonts w:ascii="Arial" w:hAnsi="Arial" w:cs="Arial"/>
          <w:color w:val="000000"/>
          <w:sz w:val="20"/>
          <w:szCs w:val="20"/>
          <w:lang w:eastAsia="zh-CN"/>
        </w:rPr>
      </w:pPr>
      <w:r w:rsidRPr="009216EA">
        <w:rPr>
          <w:rFonts w:ascii="Arial" w:hAnsi="Arial" w:cs="Arial"/>
          <w:color w:val="000000"/>
          <w:sz w:val="20"/>
          <w:szCs w:val="20"/>
          <w:lang w:eastAsia="zh-CN"/>
        </w:rPr>
        <w:t xml:space="preserve">Лицевой счет (копия) в отношении недвижимого имуществе;   </w:t>
      </w:r>
    </w:p>
    <w:p w14:paraId="783D77DE" w14:textId="77777777" w:rsidR="002D590D" w:rsidRPr="009216EA" w:rsidRDefault="002D590D" w:rsidP="002D590D">
      <w:pPr>
        <w:widowControl w:val="0"/>
        <w:numPr>
          <w:ilvl w:val="0"/>
          <w:numId w:val="17"/>
        </w:numPr>
        <w:tabs>
          <w:tab w:val="left" w:pos="0"/>
        </w:tabs>
        <w:autoSpaceDE w:val="0"/>
        <w:spacing w:after="160" w:line="259" w:lineRule="auto"/>
        <w:ind w:left="0" w:hanging="11"/>
        <w:jc w:val="both"/>
        <w:rPr>
          <w:rFonts w:ascii="Arial" w:hAnsi="Arial" w:cs="Arial"/>
          <w:color w:val="000000"/>
          <w:sz w:val="20"/>
          <w:szCs w:val="20"/>
          <w:lang w:eastAsia="zh-CN"/>
        </w:rPr>
      </w:pPr>
      <w:r w:rsidRPr="009216EA">
        <w:rPr>
          <w:rFonts w:ascii="Arial" w:hAnsi="Arial" w:cs="Arial"/>
          <w:color w:val="000000"/>
          <w:sz w:val="20"/>
          <w:szCs w:val="20"/>
          <w:lang w:eastAsia="zh-CN"/>
        </w:rPr>
        <w:t xml:space="preserve">Независимая оценка, составленная оценщиком, аттестованным в соответствии с законодательством Республики Беларусь;    </w:t>
      </w:r>
    </w:p>
    <w:p w14:paraId="692C65EC" w14:textId="77777777" w:rsidR="002D590D" w:rsidRPr="009216EA" w:rsidRDefault="002D590D" w:rsidP="002D590D">
      <w:pPr>
        <w:widowControl w:val="0"/>
        <w:numPr>
          <w:ilvl w:val="0"/>
          <w:numId w:val="17"/>
        </w:numPr>
        <w:tabs>
          <w:tab w:val="left" w:pos="0"/>
        </w:tabs>
        <w:autoSpaceDE w:val="0"/>
        <w:spacing w:after="160" w:line="259" w:lineRule="auto"/>
        <w:ind w:left="0" w:hanging="11"/>
        <w:jc w:val="both"/>
        <w:rPr>
          <w:rFonts w:ascii="Arial" w:hAnsi="Arial" w:cs="Arial"/>
          <w:color w:val="000000"/>
          <w:sz w:val="20"/>
          <w:szCs w:val="20"/>
          <w:lang w:eastAsia="zh-CN"/>
        </w:rPr>
      </w:pPr>
      <w:r w:rsidRPr="009216EA">
        <w:rPr>
          <w:rFonts w:ascii="Arial" w:hAnsi="Arial" w:cs="Arial"/>
          <w:color w:val="000000"/>
          <w:sz w:val="20"/>
          <w:szCs w:val="20"/>
          <w:lang w:eastAsia="zh-CN"/>
        </w:rPr>
        <w:t>Документ, удостоверяющий личность продавца предмета лизинга;</w:t>
      </w:r>
    </w:p>
    <w:p w14:paraId="674F0CB0" w14:textId="77777777" w:rsidR="002D590D" w:rsidRPr="009216EA" w:rsidRDefault="002D590D" w:rsidP="002D590D">
      <w:pPr>
        <w:widowControl w:val="0"/>
        <w:numPr>
          <w:ilvl w:val="0"/>
          <w:numId w:val="17"/>
        </w:numPr>
        <w:autoSpaceDE w:val="0"/>
        <w:spacing w:after="160" w:line="259" w:lineRule="auto"/>
        <w:ind w:left="0" w:hanging="11"/>
        <w:jc w:val="both"/>
        <w:rPr>
          <w:rFonts w:ascii="Arial" w:hAnsi="Arial" w:cs="Arial"/>
          <w:color w:val="000000"/>
          <w:sz w:val="20"/>
          <w:szCs w:val="20"/>
          <w:lang w:eastAsia="zh-CN"/>
        </w:rPr>
      </w:pPr>
      <w:r w:rsidRPr="009216EA">
        <w:rPr>
          <w:rFonts w:ascii="Arial" w:hAnsi="Arial" w:cs="Arial"/>
          <w:color w:val="000000"/>
          <w:sz w:val="20"/>
          <w:szCs w:val="20"/>
          <w:lang w:eastAsia="zh-CN"/>
        </w:rPr>
        <w:t xml:space="preserve">Согласие супруга (-и) продавца на отчуждение недвижимого имущества;     </w:t>
      </w:r>
    </w:p>
    <w:p w14:paraId="5EA6A2BD" w14:textId="77777777" w:rsidR="002D590D" w:rsidRPr="009216EA" w:rsidRDefault="002D590D" w:rsidP="002D590D">
      <w:pPr>
        <w:widowControl w:val="0"/>
        <w:numPr>
          <w:ilvl w:val="0"/>
          <w:numId w:val="17"/>
        </w:numPr>
        <w:tabs>
          <w:tab w:val="left" w:pos="0"/>
        </w:tabs>
        <w:autoSpaceDE w:val="0"/>
        <w:spacing w:after="160" w:line="259" w:lineRule="auto"/>
        <w:ind w:left="0" w:hanging="11"/>
        <w:jc w:val="both"/>
        <w:rPr>
          <w:rFonts w:ascii="Arial" w:hAnsi="Arial" w:cs="Arial"/>
          <w:color w:val="000000"/>
          <w:sz w:val="20"/>
          <w:szCs w:val="20"/>
          <w:lang w:eastAsia="zh-CN"/>
        </w:rPr>
      </w:pPr>
      <w:r w:rsidRPr="009216EA">
        <w:rPr>
          <w:rFonts w:ascii="Arial" w:hAnsi="Arial" w:cs="Arial"/>
          <w:color w:val="000000"/>
          <w:sz w:val="20"/>
          <w:szCs w:val="20"/>
          <w:lang w:eastAsia="zh-CN"/>
        </w:rPr>
        <w:t xml:space="preserve">Справка из психоневрологического диспансера в отношении продавца недвижимого имущества – физического лица; </w:t>
      </w:r>
    </w:p>
    <w:p w14:paraId="39BE0E98" w14:textId="77777777" w:rsidR="002D590D" w:rsidRPr="009216EA" w:rsidRDefault="002D590D" w:rsidP="002D590D">
      <w:pPr>
        <w:ind w:left="720"/>
        <w:rPr>
          <w:rFonts w:ascii="Arial" w:hAnsi="Arial" w:cs="Arial"/>
          <w:color w:val="000000"/>
          <w:sz w:val="20"/>
          <w:szCs w:val="20"/>
          <w:lang w:eastAsia="zh-CN"/>
        </w:rPr>
      </w:pPr>
    </w:p>
    <w:p w14:paraId="4B42A034" w14:textId="77777777" w:rsidR="007B7820" w:rsidRPr="009216EA" w:rsidRDefault="00277CF2" w:rsidP="00AD09D1">
      <w:pPr>
        <w:widowControl w:val="0"/>
        <w:autoSpaceDE w:val="0"/>
        <w:spacing w:after="160" w:line="259" w:lineRule="auto"/>
        <w:rPr>
          <w:rFonts w:ascii="Arial" w:hAnsi="Arial" w:cs="Arial"/>
          <w:b/>
          <w:bCs/>
          <w:color w:val="000000"/>
          <w:sz w:val="20"/>
          <w:szCs w:val="20"/>
          <w:lang w:eastAsia="zh-CN"/>
        </w:rPr>
      </w:pPr>
      <w:r w:rsidRPr="009216EA">
        <w:rPr>
          <w:rFonts w:ascii="Arial" w:hAnsi="Arial" w:cs="Arial"/>
          <w:b/>
          <w:bCs/>
          <w:color w:val="000000"/>
          <w:sz w:val="20"/>
          <w:szCs w:val="20"/>
          <w:lang w:eastAsia="zh-CN"/>
        </w:rPr>
        <w:t>Д</w:t>
      </w:r>
      <w:r w:rsidR="00876286" w:rsidRPr="009216EA">
        <w:rPr>
          <w:rFonts w:ascii="Arial" w:hAnsi="Arial" w:cs="Arial"/>
          <w:b/>
          <w:bCs/>
          <w:color w:val="000000"/>
          <w:sz w:val="20"/>
          <w:szCs w:val="20"/>
          <w:lang w:eastAsia="zh-CN"/>
        </w:rPr>
        <w:t xml:space="preserve">ля продавца - юридического лица: </w:t>
      </w:r>
    </w:p>
    <w:p w14:paraId="5608D390" w14:textId="77777777" w:rsidR="00876286" w:rsidRPr="009216EA" w:rsidRDefault="007B7820" w:rsidP="002D590D">
      <w:pPr>
        <w:widowControl w:val="0"/>
        <w:numPr>
          <w:ilvl w:val="0"/>
          <w:numId w:val="17"/>
        </w:numPr>
        <w:autoSpaceDE w:val="0"/>
        <w:spacing w:after="160" w:line="259" w:lineRule="auto"/>
        <w:ind w:left="0" w:hanging="11"/>
        <w:jc w:val="both"/>
        <w:rPr>
          <w:rFonts w:ascii="Arial" w:hAnsi="Arial" w:cs="Arial"/>
          <w:color w:val="000000"/>
          <w:sz w:val="20"/>
          <w:szCs w:val="20"/>
          <w:lang w:eastAsia="zh-CN"/>
        </w:rPr>
      </w:pPr>
      <w:r w:rsidRPr="009216EA">
        <w:rPr>
          <w:rFonts w:ascii="Arial" w:hAnsi="Arial" w:cs="Arial"/>
          <w:color w:val="000000"/>
          <w:sz w:val="20"/>
          <w:szCs w:val="20"/>
          <w:lang w:eastAsia="zh-CN"/>
        </w:rPr>
        <w:t>С</w:t>
      </w:r>
      <w:r w:rsidR="00876286" w:rsidRPr="009216EA">
        <w:rPr>
          <w:rFonts w:ascii="Arial" w:hAnsi="Arial" w:cs="Arial"/>
          <w:color w:val="000000"/>
          <w:sz w:val="20"/>
          <w:szCs w:val="20"/>
          <w:lang w:eastAsia="zh-CN"/>
        </w:rPr>
        <w:t xml:space="preserve">видетельство о государственной регистрации; </w:t>
      </w:r>
      <w:r w:rsidRPr="009216EA">
        <w:rPr>
          <w:rFonts w:ascii="Arial" w:hAnsi="Arial" w:cs="Arial"/>
          <w:color w:val="000000"/>
          <w:sz w:val="20"/>
          <w:szCs w:val="20"/>
          <w:lang w:eastAsia="zh-CN"/>
        </w:rPr>
        <w:t>У</w:t>
      </w:r>
      <w:r w:rsidR="00876286" w:rsidRPr="009216EA">
        <w:rPr>
          <w:rFonts w:ascii="Arial" w:hAnsi="Arial" w:cs="Arial"/>
          <w:color w:val="000000"/>
          <w:sz w:val="20"/>
          <w:szCs w:val="20"/>
          <w:lang w:eastAsia="zh-CN"/>
        </w:rPr>
        <w:t xml:space="preserve">став; </w:t>
      </w:r>
    </w:p>
    <w:p w14:paraId="2BA93200" w14:textId="77777777" w:rsidR="002D590D" w:rsidRPr="009216EA" w:rsidRDefault="002D590D" w:rsidP="002D590D">
      <w:pPr>
        <w:numPr>
          <w:ilvl w:val="0"/>
          <w:numId w:val="17"/>
        </w:numPr>
        <w:tabs>
          <w:tab w:val="left" w:pos="0"/>
        </w:tabs>
        <w:spacing w:after="200" w:line="276" w:lineRule="auto"/>
        <w:ind w:left="0" w:hanging="11"/>
        <w:contextualSpacing/>
        <w:jc w:val="both"/>
        <w:rPr>
          <w:rFonts w:ascii="Arial" w:hAnsi="Arial" w:cs="Arial"/>
          <w:color w:val="000000"/>
          <w:sz w:val="20"/>
          <w:szCs w:val="20"/>
          <w:lang w:eastAsia="zh-CN"/>
        </w:rPr>
      </w:pPr>
      <w:r w:rsidRPr="009216EA">
        <w:rPr>
          <w:rFonts w:ascii="Arial" w:hAnsi="Arial" w:cs="Arial"/>
          <w:color w:val="000000"/>
          <w:sz w:val="20"/>
          <w:szCs w:val="20"/>
          <w:lang w:eastAsia="zh-CN"/>
        </w:rPr>
        <w:t xml:space="preserve">Документы, подтверждающие полномочия директора (контракт, приказ, договор на доверительное управление (свидетельство о государственной регистрации ИП); протокол решения участников общества на осуществление сделки. </w:t>
      </w:r>
    </w:p>
    <w:p w14:paraId="14EFF90D" w14:textId="77777777" w:rsidR="00832B40" w:rsidRPr="009216EA" w:rsidRDefault="00832B40" w:rsidP="00832B40">
      <w:pPr>
        <w:tabs>
          <w:tab w:val="left" w:pos="0"/>
        </w:tabs>
        <w:spacing w:after="200" w:line="276" w:lineRule="auto"/>
        <w:contextualSpacing/>
        <w:jc w:val="both"/>
        <w:rPr>
          <w:rFonts w:ascii="Arial" w:hAnsi="Arial" w:cs="Arial"/>
          <w:color w:val="000000"/>
          <w:sz w:val="20"/>
          <w:szCs w:val="20"/>
          <w:lang w:eastAsia="zh-CN"/>
        </w:rPr>
      </w:pPr>
    </w:p>
    <w:p w14:paraId="55323366" w14:textId="77777777" w:rsidR="00832B40" w:rsidRPr="009216EA" w:rsidRDefault="00B36C60" w:rsidP="00832B40">
      <w:pPr>
        <w:tabs>
          <w:tab w:val="left" w:pos="0"/>
        </w:tabs>
        <w:spacing w:after="200" w:line="276" w:lineRule="auto"/>
        <w:contextualSpacing/>
        <w:jc w:val="both"/>
        <w:rPr>
          <w:rFonts w:ascii="Arial" w:hAnsi="Arial" w:cs="Arial"/>
          <w:color w:val="000000"/>
          <w:sz w:val="20"/>
          <w:szCs w:val="20"/>
          <w:lang w:eastAsia="zh-CN"/>
        </w:rPr>
      </w:pPr>
      <w:r w:rsidRPr="009216EA">
        <w:rPr>
          <w:rFonts w:ascii="Arial" w:hAnsi="Arial" w:cs="Arial"/>
          <w:color w:val="000000"/>
          <w:sz w:val="20"/>
          <w:szCs w:val="20"/>
          <w:lang w:eastAsia="zh-CN"/>
        </w:rPr>
        <w:t>В</w:t>
      </w:r>
      <w:r w:rsidR="00832B40" w:rsidRPr="009216EA">
        <w:rPr>
          <w:rFonts w:ascii="Arial" w:hAnsi="Arial" w:cs="Arial"/>
          <w:color w:val="000000"/>
          <w:sz w:val="20"/>
          <w:szCs w:val="20"/>
          <w:lang w:eastAsia="zh-CN"/>
        </w:rPr>
        <w:t xml:space="preserve"> </w:t>
      </w:r>
      <w:r w:rsidR="00EF0567" w:rsidRPr="009216EA">
        <w:rPr>
          <w:rFonts w:ascii="Arial" w:hAnsi="Arial" w:cs="Arial"/>
          <w:color w:val="000000"/>
          <w:sz w:val="20"/>
          <w:szCs w:val="20"/>
          <w:lang w:eastAsia="zh-CN"/>
        </w:rPr>
        <w:t>зависимости от предмета лизинга комплект документов может уточнят</w:t>
      </w:r>
      <w:r w:rsidR="008A45B2" w:rsidRPr="009216EA">
        <w:rPr>
          <w:rFonts w:ascii="Arial" w:hAnsi="Arial" w:cs="Arial"/>
          <w:color w:val="000000"/>
          <w:sz w:val="20"/>
          <w:szCs w:val="20"/>
          <w:lang w:eastAsia="zh-CN"/>
        </w:rPr>
        <w:t>ь</w:t>
      </w:r>
      <w:r w:rsidR="00EF0567" w:rsidRPr="009216EA">
        <w:rPr>
          <w:rFonts w:ascii="Arial" w:hAnsi="Arial" w:cs="Arial"/>
          <w:color w:val="000000"/>
          <w:sz w:val="20"/>
          <w:szCs w:val="20"/>
          <w:lang w:eastAsia="zh-CN"/>
        </w:rPr>
        <w:t>ся.</w:t>
      </w:r>
      <w:r w:rsidR="00832B40" w:rsidRPr="009216EA">
        <w:rPr>
          <w:rFonts w:ascii="Arial" w:hAnsi="Arial" w:cs="Arial"/>
          <w:color w:val="000000"/>
          <w:sz w:val="20"/>
          <w:szCs w:val="20"/>
          <w:lang w:eastAsia="zh-CN"/>
        </w:rPr>
        <w:t xml:space="preserve"> </w:t>
      </w:r>
    </w:p>
    <w:p w14:paraId="01EABB6E" w14:textId="77777777" w:rsidR="00C63574" w:rsidRPr="009216EA" w:rsidRDefault="00C63574" w:rsidP="00C63574">
      <w:pPr>
        <w:pStyle w:val="30"/>
        <w:tabs>
          <w:tab w:val="clear" w:pos="1080"/>
          <w:tab w:val="left" w:pos="993"/>
        </w:tabs>
        <w:spacing w:before="0"/>
        <w:ind w:firstLine="0"/>
        <w:jc w:val="left"/>
        <w:rPr>
          <w:rFonts w:ascii="Arial" w:hAnsi="Arial" w:cs="Arial"/>
          <w:bCs/>
          <w:sz w:val="20"/>
          <w:szCs w:val="20"/>
        </w:rPr>
      </w:pPr>
    </w:p>
    <w:p w14:paraId="2525299A" w14:textId="77777777" w:rsidR="00C63574" w:rsidRPr="009216EA" w:rsidRDefault="00C63574" w:rsidP="00C63574">
      <w:pPr>
        <w:pStyle w:val="30"/>
        <w:tabs>
          <w:tab w:val="clear" w:pos="1080"/>
          <w:tab w:val="left" w:pos="993"/>
        </w:tabs>
        <w:spacing w:before="0"/>
        <w:ind w:firstLine="0"/>
        <w:rPr>
          <w:b/>
          <w:sz w:val="20"/>
          <w:szCs w:val="20"/>
        </w:rPr>
      </w:pPr>
      <w:r w:rsidRPr="009216EA">
        <w:rPr>
          <w:b/>
          <w:sz w:val="20"/>
          <w:szCs w:val="20"/>
        </w:rPr>
        <w:t>ОБРАЩАЕМ ВНИМАНИЕ, что подача заявки на лизинг возможна через Личный кабинет клиента на сайте https://agroleasing.by/.</w:t>
      </w:r>
    </w:p>
    <w:p w14:paraId="1DB9CD18" w14:textId="77777777" w:rsidR="00C63574" w:rsidRPr="009216EA" w:rsidRDefault="00C63574" w:rsidP="00832B40">
      <w:pPr>
        <w:tabs>
          <w:tab w:val="left" w:pos="0"/>
        </w:tabs>
        <w:spacing w:after="200" w:line="276" w:lineRule="auto"/>
        <w:contextualSpacing/>
        <w:jc w:val="both"/>
        <w:rPr>
          <w:color w:val="000000"/>
          <w:sz w:val="20"/>
          <w:szCs w:val="20"/>
          <w:lang w:eastAsia="zh-CN"/>
        </w:rPr>
      </w:pPr>
    </w:p>
    <w:p w14:paraId="7BFDDB85" w14:textId="77777777" w:rsidR="00EF0567" w:rsidRPr="009216EA" w:rsidRDefault="00EF0567" w:rsidP="00832B40">
      <w:pPr>
        <w:tabs>
          <w:tab w:val="left" w:pos="0"/>
        </w:tabs>
        <w:spacing w:after="200" w:line="276" w:lineRule="auto"/>
        <w:contextualSpacing/>
        <w:jc w:val="both"/>
        <w:rPr>
          <w:color w:val="000000"/>
          <w:sz w:val="20"/>
          <w:szCs w:val="20"/>
          <w:lang w:eastAsia="zh-CN"/>
        </w:rPr>
      </w:pPr>
      <w:r w:rsidRPr="009216EA">
        <w:rPr>
          <w:color w:val="000000"/>
          <w:sz w:val="20"/>
          <w:szCs w:val="20"/>
          <w:lang w:eastAsia="zh-CN"/>
        </w:rPr>
        <w:t xml:space="preserve">  </w:t>
      </w:r>
    </w:p>
    <w:p w14:paraId="54DB7A4C" w14:textId="77777777" w:rsidR="000438BD" w:rsidRPr="009216EA" w:rsidRDefault="000438BD" w:rsidP="00832B40">
      <w:pPr>
        <w:widowControl w:val="0"/>
        <w:tabs>
          <w:tab w:val="left" w:pos="0"/>
        </w:tabs>
        <w:autoSpaceDE w:val="0"/>
        <w:spacing w:after="160" w:line="259" w:lineRule="auto"/>
        <w:jc w:val="both"/>
        <w:rPr>
          <w:color w:val="000000"/>
          <w:sz w:val="20"/>
          <w:szCs w:val="20"/>
          <w:lang w:eastAsia="zh-CN"/>
        </w:rPr>
      </w:pPr>
    </w:p>
    <w:p w14:paraId="02EF8E8E" w14:textId="77777777" w:rsidR="000438BD" w:rsidRPr="009216EA" w:rsidRDefault="000438BD" w:rsidP="00832B40">
      <w:pPr>
        <w:widowControl w:val="0"/>
        <w:tabs>
          <w:tab w:val="left" w:pos="0"/>
        </w:tabs>
        <w:autoSpaceDE w:val="0"/>
        <w:spacing w:after="160" w:line="259" w:lineRule="auto"/>
        <w:jc w:val="both"/>
        <w:rPr>
          <w:color w:val="000000"/>
          <w:sz w:val="20"/>
          <w:szCs w:val="20"/>
          <w:lang w:eastAsia="zh-CN"/>
        </w:rPr>
      </w:pPr>
    </w:p>
    <w:p w14:paraId="3B3C8200" w14:textId="77777777" w:rsidR="000438BD" w:rsidRPr="009216EA" w:rsidRDefault="000438BD" w:rsidP="00832B40">
      <w:pPr>
        <w:widowControl w:val="0"/>
        <w:tabs>
          <w:tab w:val="left" w:pos="0"/>
        </w:tabs>
        <w:autoSpaceDE w:val="0"/>
        <w:spacing w:after="160" w:line="259" w:lineRule="auto"/>
        <w:jc w:val="both"/>
        <w:rPr>
          <w:color w:val="000000"/>
          <w:sz w:val="20"/>
          <w:szCs w:val="20"/>
          <w:lang w:eastAsia="zh-CN"/>
        </w:rPr>
      </w:pPr>
    </w:p>
    <w:sectPr w:rsidR="000438BD" w:rsidRPr="009216EA" w:rsidSect="00A4111E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819A0C" w14:textId="77777777" w:rsidR="00CC1486" w:rsidRDefault="00CC1486">
      <w:r>
        <w:separator/>
      </w:r>
    </w:p>
  </w:endnote>
  <w:endnote w:type="continuationSeparator" w:id="0">
    <w:p w14:paraId="210C616A" w14:textId="77777777" w:rsidR="00CC1486" w:rsidRDefault="00CC14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22356C" w14:textId="77777777" w:rsidR="00CC1486" w:rsidRDefault="00CC1486">
      <w:r>
        <w:separator/>
      </w:r>
    </w:p>
  </w:footnote>
  <w:footnote w:type="continuationSeparator" w:id="0">
    <w:p w14:paraId="0F4C1007" w14:textId="77777777" w:rsidR="00CC1486" w:rsidRDefault="00CC14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31DAC"/>
    <w:multiLevelType w:val="hybridMultilevel"/>
    <w:tmpl w:val="03066898"/>
    <w:lvl w:ilvl="0" w:tplc="FFFFFFFF">
      <w:start w:val="1"/>
      <w:numFmt w:val="decimal"/>
      <w:lvlText w:val="%1."/>
      <w:lvlJc w:val="left"/>
      <w:pPr>
        <w:tabs>
          <w:tab w:val="num" w:pos="1619"/>
        </w:tabs>
        <w:ind w:left="1619" w:hanging="1080"/>
      </w:pPr>
      <w:rPr>
        <w:rFonts w:hint="default"/>
      </w:rPr>
    </w:lvl>
    <w:lvl w:ilvl="1" w:tplc="FFFFFFFF">
      <w:numFmt w:val="none"/>
      <w:lvlText w:val=""/>
      <w:lvlJc w:val="left"/>
      <w:pPr>
        <w:tabs>
          <w:tab w:val="num" w:pos="360"/>
        </w:tabs>
      </w:pPr>
    </w:lvl>
    <w:lvl w:ilvl="2" w:tplc="FFFFFFFF">
      <w:numFmt w:val="none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02C44106"/>
    <w:multiLevelType w:val="hybridMultilevel"/>
    <w:tmpl w:val="24FAF2E0"/>
    <w:lvl w:ilvl="0" w:tplc="84FE653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245325"/>
    <w:multiLevelType w:val="hybridMultilevel"/>
    <w:tmpl w:val="08A4CFB6"/>
    <w:lvl w:ilvl="0" w:tplc="288E47E6">
      <w:numFmt w:val="bullet"/>
      <w:lvlText w:val="-"/>
      <w:lvlJc w:val="left"/>
      <w:pPr>
        <w:tabs>
          <w:tab w:val="num" w:pos="1379"/>
        </w:tabs>
        <w:ind w:left="1379" w:hanging="840"/>
      </w:pPr>
      <w:rPr>
        <w:rFonts w:ascii="Times New Roman" w:hAnsi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19"/>
        </w:tabs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39"/>
        </w:tabs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59"/>
        </w:tabs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79"/>
        </w:tabs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99"/>
        </w:tabs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19"/>
        </w:tabs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39"/>
        </w:tabs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59"/>
        </w:tabs>
        <w:ind w:left="6659" w:hanging="180"/>
      </w:pPr>
    </w:lvl>
  </w:abstractNum>
  <w:abstractNum w:abstractNumId="3" w15:restartNumberingAfterBreak="0">
    <w:nsid w:val="19882822"/>
    <w:multiLevelType w:val="hybridMultilevel"/>
    <w:tmpl w:val="BEC8AECC"/>
    <w:lvl w:ilvl="0" w:tplc="84FE653C">
      <w:start w:val="1"/>
      <w:numFmt w:val="bullet"/>
      <w:lvlText w:val=""/>
      <w:lvlJc w:val="left"/>
      <w:pPr>
        <w:tabs>
          <w:tab w:val="num" w:pos="1799"/>
        </w:tabs>
        <w:ind w:left="179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4" w15:restartNumberingAfterBreak="0">
    <w:nsid w:val="1F0F26E3"/>
    <w:multiLevelType w:val="hybridMultilevel"/>
    <w:tmpl w:val="7FAC5C30"/>
    <w:lvl w:ilvl="0" w:tplc="8FB810B0">
      <w:numFmt w:val="bullet"/>
      <w:lvlText w:val="-"/>
      <w:lvlJc w:val="left"/>
      <w:pPr>
        <w:tabs>
          <w:tab w:val="num" w:pos="1364"/>
        </w:tabs>
        <w:ind w:left="1364" w:hanging="82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19"/>
        </w:tabs>
        <w:ind w:left="161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39"/>
        </w:tabs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59"/>
        </w:tabs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79"/>
        </w:tabs>
        <w:ind w:left="377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99"/>
        </w:tabs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19"/>
        </w:tabs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39"/>
        </w:tabs>
        <w:ind w:left="593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59"/>
        </w:tabs>
        <w:ind w:left="6659" w:hanging="360"/>
      </w:pPr>
      <w:rPr>
        <w:rFonts w:ascii="Wingdings" w:hAnsi="Wingdings" w:hint="default"/>
      </w:rPr>
    </w:lvl>
  </w:abstractNum>
  <w:abstractNum w:abstractNumId="5" w15:restartNumberingAfterBreak="0">
    <w:nsid w:val="37DB1630"/>
    <w:multiLevelType w:val="hybridMultilevel"/>
    <w:tmpl w:val="8DBCF77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8A2330"/>
    <w:multiLevelType w:val="hybridMultilevel"/>
    <w:tmpl w:val="9DDC7E6E"/>
    <w:lvl w:ilvl="0" w:tplc="FFFFFFFF"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7" w15:restartNumberingAfterBreak="0">
    <w:nsid w:val="49E7550A"/>
    <w:multiLevelType w:val="hybridMultilevel"/>
    <w:tmpl w:val="24FAF2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B540C64"/>
    <w:multiLevelType w:val="hybridMultilevel"/>
    <w:tmpl w:val="3C866C86"/>
    <w:lvl w:ilvl="0" w:tplc="3D6CE844">
      <w:numFmt w:val="bullet"/>
      <w:lvlText w:val="-"/>
      <w:lvlJc w:val="left"/>
      <w:pPr>
        <w:tabs>
          <w:tab w:val="num" w:pos="1334"/>
        </w:tabs>
        <w:ind w:left="1334" w:hanging="79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19"/>
        </w:tabs>
        <w:ind w:left="161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39"/>
        </w:tabs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59"/>
        </w:tabs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79"/>
        </w:tabs>
        <w:ind w:left="377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99"/>
        </w:tabs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19"/>
        </w:tabs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39"/>
        </w:tabs>
        <w:ind w:left="593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59"/>
        </w:tabs>
        <w:ind w:left="6659" w:hanging="360"/>
      </w:pPr>
      <w:rPr>
        <w:rFonts w:ascii="Wingdings" w:hAnsi="Wingdings" w:hint="default"/>
      </w:rPr>
    </w:lvl>
  </w:abstractNum>
  <w:abstractNum w:abstractNumId="9" w15:restartNumberingAfterBreak="0">
    <w:nsid w:val="54A45CC7"/>
    <w:multiLevelType w:val="hybridMultilevel"/>
    <w:tmpl w:val="08A4CFB6"/>
    <w:lvl w:ilvl="0" w:tplc="B156E036">
      <w:start w:val="1"/>
      <w:numFmt w:val="decimal"/>
      <w:lvlText w:val="%1."/>
      <w:lvlJc w:val="left"/>
      <w:pPr>
        <w:tabs>
          <w:tab w:val="num" w:pos="1544"/>
        </w:tabs>
        <w:ind w:left="154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19"/>
        </w:tabs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39"/>
        </w:tabs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59"/>
        </w:tabs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79"/>
        </w:tabs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99"/>
        </w:tabs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19"/>
        </w:tabs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39"/>
        </w:tabs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59"/>
        </w:tabs>
        <w:ind w:left="6659" w:hanging="180"/>
      </w:pPr>
    </w:lvl>
  </w:abstractNum>
  <w:abstractNum w:abstractNumId="10" w15:restartNumberingAfterBreak="0">
    <w:nsid w:val="5848164D"/>
    <w:multiLevelType w:val="hybridMultilevel"/>
    <w:tmpl w:val="8FBA54A0"/>
    <w:lvl w:ilvl="0" w:tplc="6BF28AA6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1" w15:restartNumberingAfterBreak="0">
    <w:nsid w:val="60172505"/>
    <w:multiLevelType w:val="hybridMultilevel"/>
    <w:tmpl w:val="483C8998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0329CF"/>
    <w:multiLevelType w:val="hybridMultilevel"/>
    <w:tmpl w:val="4C0860B6"/>
    <w:lvl w:ilvl="0" w:tplc="664CF3AA">
      <w:numFmt w:val="bullet"/>
      <w:lvlText w:val="-"/>
      <w:lvlJc w:val="left"/>
      <w:pPr>
        <w:tabs>
          <w:tab w:val="num" w:pos="1439"/>
        </w:tabs>
        <w:ind w:left="1439" w:hanging="90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19"/>
        </w:tabs>
        <w:ind w:left="161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39"/>
        </w:tabs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59"/>
        </w:tabs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79"/>
        </w:tabs>
        <w:ind w:left="377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99"/>
        </w:tabs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19"/>
        </w:tabs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39"/>
        </w:tabs>
        <w:ind w:left="593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59"/>
        </w:tabs>
        <w:ind w:left="6659" w:hanging="360"/>
      </w:pPr>
      <w:rPr>
        <w:rFonts w:ascii="Wingdings" w:hAnsi="Wingdings" w:hint="default"/>
      </w:rPr>
    </w:lvl>
  </w:abstractNum>
  <w:abstractNum w:abstractNumId="13" w15:restartNumberingAfterBreak="0">
    <w:nsid w:val="70536411"/>
    <w:multiLevelType w:val="hybridMultilevel"/>
    <w:tmpl w:val="AE08003A"/>
    <w:lvl w:ilvl="0" w:tplc="265A9488">
      <w:start w:val="5"/>
      <w:numFmt w:val="bullet"/>
      <w:lvlText w:val="-"/>
      <w:lvlJc w:val="left"/>
      <w:pPr>
        <w:tabs>
          <w:tab w:val="num" w:pos="899"/>
        </w:tabs>
        <w:ind w:left="89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19"/>
        </w:tabs>
        <w:ind w:left="161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39"/>
        </w:tabs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59"/>
        </w:tabs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79"/>
        </w:tabs>
        <w:ind w:left="377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99"/>
        </w:tabs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19"/>
        </w:tabs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39"/>
        </w:tabs>
        <w:ind w:left="593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59"/>
        </w:tabs>
        <w:ind w:left="6659" w:hanging="360"/>
      </w:pPr>
      <w:rPr>
        <w:rFonts w:ascii="Wingdings" w:hAnsi="Wingdings" w:hint="default"/>
      </w:rPr>
    </w:lvl>
  </w:abstractNum>
  <w:abstractNum w:abstractNumId="14" w15:restartNumberingAfterBreak="0">
    <w:nsid w:val="72394A29"/>
    <w:multiLevelType w:val="hybridMultilevel"/>
    <w:tmpl w:val="CBCE50AC"/>
    <w:lvl w:ilvl="0" w:tplc="73144CD4">
      <w:start w:val="1"/>
      <w:numFmt w:val="decimal"/>
      <w:lvlText w:val="%1."/>
      <w:lvlJc w:val="left"/>
      <w:pPr>
        <w:tabs>
          <w:tab w:val="num" w:pos="1484"/>
        </w:tabs>
        <w:ind w:left="1484" w:hanging="945"/>
      </w:pPr>
      <w:rPr>
        <w:rFonts w:hint="default"/>
      </w:rPr>
    </w:lvl>
    <w:lvl w:ilvl="1" w:tplc="6232A068">
      <w:start w:val="1"/>
      <w:numFmt w:val="bullet"/>
      <w:lvlText w:val="-"/>
      <w:lvlJc w:val="left"/>
      <w:pPr>
        <w:tabs>
          <w:tab w:val="num" w:pos="1619"/>
        </w:tabs>
        <w:ind w:left="1619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39"/>
        </w:tabs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59"/>
        </w:tabs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79"/>
        </w:tabs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99"/>
        </w:tabs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19"/>
        </w:tabs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39"/>
        </w:tabs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59"/>
        </w:tabs>
        <w:ind w:left="6659" w:hanging="180"/>
      </w:pPr>
    </w:lvl>
  </w:abstractNum>
  <w:abstractNum w:abstractNumId="15" w15:restartNumberingAfterBreak="0">
    <w:nsid w:val="75435562"/>
    <w:multiLevelType w:val="singleLevel"/>
    <w:tmpl w:val="8B7A3DF2"/>
    <w:lvl w:ilvl="0">
      <w:start w:val="1"/>
      <w:numFmt w:val="bullet"/>
      <w:lvlText w:val="-"/>
      <w:lvlJc w:val="left"/>
      <w:pPr>
        <w:tabs>
          <w:tab w:val="num" w:pos="899"/>
        </w:tabs>
        <w:ind w:left="899" w:hanging="360"/>
      </w:pPr>
      <w:rPr>
        <w:rFonts w:hint="default"/>
      </w:rPr>
    </w:lvl>
  </w:abstractNum>
  <w:abstractNum w:abstractNumId="16" w15:restartNumberingAfterBreak="0">
    <w:nsid w:val="76E336A1"/>
    <w:multiLevelType w:val="hybridMultilevel"/>
    <w:tmpl w:val="08A4CFB6"/>
    <w:lvl w:ilvl="0" w:tplc="288E47E6">
      <w:numFmt w:val="bullet"/>
      <w:lvlText w:val="-"/>
      <w:lvlJc w:val="left"/>
      <w:pPr>
        <w:tabs>
          <w:tab w:val="num" w:pos="1379"/>
        </w:tabs>
        <w:ind w:left="1379" w:hanging="840"/>
      </w:pPr>
      <w:rPr>
        <w:rFonts w:ascii="Times New Roman" w:hAnsi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19"/>
        </w:tabs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39"/>
        </w:tabs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59"/>
        </w:tabs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79"/>
        </w:tabs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99"/>
        </w:tabs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19"/>
        </w:tabs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39"/>
        </w:tabs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59"/>
        </w:tabs>
        <w:ind w:left="6659" w:hanging="180"/>
      </w:pPr>
    </w:lvl>
  </w:abstractNum>
  <w:num w:numId="1" w16cid:durableId="2063284806">
    <w:abstractNumId w:val="6"/>
  </w:num>
  <w:num w:numId="2" w16cid:durableId="1308977509">
    <w:abstractNumId w:val="0"/>
  </w:num>
  <w:num w:numId="3" w16cid:durableId="290553650">
    <w:abstractNumId w:val="15"/>
  </w:num>
  <w:num w:numId="4" w16cid:durableId="2093580269">
    <w:abstractNumId w:val="4"/>
  </w:num>
  <w:num w:numId="5" w16cid:durableId="1790318044">
    <w:abstractNumId w:val="8"/>
  </w:num>
  <w:num w:numId="6" w16cid:durableId="1095323595">
    <w:abstractNumId w:val="12"/>
  </w:num>
  <w:num w:numId="7" w16cid:durableId="1954939838">
    <w:abstractNumId w:val="14"/>
  </w:num>
  <w:num w:numId="8" w16cid:durableId="1021324378">
    <w:abstractNumId w:val="7"/>
  </w:num>
  <w:num w:numId="9" w16cid:durableId="1081636376">
    <w:abstractNumId w:val="1"/>
  </w:num>
  <w:num w:numId="10" w16cid:durableId="1120223923">
    <w:abstractNumId w:val="3"/>
  </w:num>
  <w:num w:numId="11" w16cid:durableId="32772785">
    <w:abstractNumId w:val="13"/>
  </w:num>
  <w:num w:numId="12" w16cid:durableId="1399746151">
    <w:abstractNumId w:val="9"/>
  </w:num>
  <w:num w:numId="13" w16cid:durableId="933631982">
    <w:abstractNumId w:val="2"/>
  </w:num>
  <w:num w:numId="14" w16cid:durableId="669521862">
    <w:abstractNumId w:val="16"/>
  </w:num>
  <w:num w:numId="15" w16cid:durableId="778600425">
    <w:abstractNumId w:val="10"/>
  </w:num>
  <w:num w:numId="16" w16cid:durableId="1627664970">
    <w:abstractNumId w:val="11"/>
  </w:num>
  <w:num w:numId="17" w16cid:durableId="18147128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AAD"/>
    <w:rsid w:val="0000399C"/>
    <w:rsid w:val="00021B51"/>
    <w:rsid w:val="00021DAB"/>
    <w:rsid w:val="000230BF"/>
    <w:rsid w:val="000230EC"/>
    <w:rsid w:val="0002657C"/>
    <w:rsid w:val="0002768A"/>
    <w:rsid w:val="000359BF"/>
    <w:rsid w:val="000438BD"/>
    <w:rsid w:val="00047061"/>
    <w:rsid w:val="00047657"/>
    <w:rsid w:val="0005596E"/>
    <w:rsid w:val="00071061"/>
    <w:rsid w:val="00075A88"/>
    <w:rsid w:val="00081DCD"/>
    <w:rsid w:val="000A087A"/>
    <w:rsid w:val="000A10DF"/>
    <w:rsid w:val="000A568D"/>
    <w:rsid w:val="000A7C2C"/>
    <w:rsid w:val="000B25D7"/>
    <w:rsid w:val="000B56CC"/>
    <w:rsid w:val="000C14D7"/>
    <w:rsid w:val="000D2538"/>
    <w:rsid w:val="000D7F28"/>
    <w:rsid w:val="000F6DBB"/>
    <w:rsid w:val="00120AAD"/>
    <w:rsid w:val="001241B8"/>
    <w:rsid w:val="00132FFE"/>
    <w:rsid w:val="00134DD2"/>
    <w:rsid w:val="0013663B"/>
    <w:rsid w:val="00136A68"/>
    <w:rsid w:val="00140BAD"/>
    <w:rsid w:val="00141F5B"/>
    <w:rsid w:val="00142A99"/>
    <w:rsid w:val="00151508"/>
    <w:rsid w:val="00152DB0"/>
    <w:rsid w:val="00153700"/>
    <w:rsid w:val="00157177"/>
    <w:rsid w:val="001619B9"/>
    <w:rsid w:val="001679C1"/>
    <w:rsid w:val="00167B49"/>
    <w:rsid w:val="00180D7B"/>
    <w:rsid w:val="001840C1"/>
    <w:rsid w:val="00184CA8"/>
    <w:rsid w:val="00197D70"/>
    <w:rsid w:val="001A12C6"/>
    <w:rsid w:val="001C14C2"/>
    <w:rsid w:val="001C6A1D"/>
    <w:rsid w:val="001D3591"/>
    <w:rsid w:val="001D7046"/>
    <w:rsid w:val="001E0E89"/>
    <w:rsid w:val="001E6506"/>
    <w:rsid w:val="001F0304"/>
    <w:rsid w:val="001F1337"/>
    <w:rsid w:val="001F1DDF"/>
    <w:rsid w:val="001F775A"/>
    <w:rsid w:val="00202482"/>
    <w:rsid w:val="00207ED8"/>
    <w:rsid w:val="002115C9"/>
    <w:rsid w:val="002226D6"/>
    <w:rsid w:val="00223288"/>
    <w:rsid w:val="00224593"/>
    <w:rsid w:val="00231AC8"/>
    <w:rsid w:val="002337DA"/>
    <w:rsid w:val="002352C2"/>
    <w:rsid w:val="0024084E"/>
    <w:rsid w:val="00240EBA"/>
    <w:rsid w:val="00246FF8"/>
    <w:rsid w:val="002522E5"/>
    <w:rsid w:val="0027305E"/>
    <w:rsid w:val="002734FE"/>
    <w:rsid w:val="00274389"/>
    <w:rsid w:val="00274BD0"/>
    <w:rsid w:val="00277CF2"/>
    <w:rsid w:val="00277DFA"/>
    <w:rsid w:val="0028288C"/>
    <w:rsid w:val="002849A4"/>
    <w:rsid w:val="002A0396"/>
    <w:rsid w:val="002A0CA1"/>
    <w:rsid w:val="002A3D2F"/>
    <w:rsid w:val="002B6FBB"/>
    <w:rsid w:val="002C0298"/>
    <w:rsid w:val="002D2078"/>
    <w:rsid w:val="002D590D"/>
    <w:rsid w:val="002D6542"/>
    <w:rsid w:val="002E6007"/>
    <w:rsid w:val="002E7169"/>
    <w:rsid w:val="002F1C81"/>
    <w:rsid w:val="002F577B"/>
    <w:rsid w:val="002F5C60"/>
    <w:rsid w:val="00303BE7"/>
    <w:rsid w:val="003040DB"/>
    <w:rsid w:val="00322FA4"/>
    <w:rsid w:val="00324A45"/>
    <w:rsid w:val="00325092"/>
    <w:rsid w:val="003273DA"/>
    <w:rsid w:val="00327F54"/>
    <w:rsid w:val="00352928"/>
    <w:rsid w:val="00352B3F"/>
    <w:rsid w:val="0036336B"/>
    <w:rsid w:val="003659DE"/>
    <w:rsid w:val="00375204"/>
    <w:rsid w:val="00380FF6"/>
    <w:rsid w:val="0038188B"/>
    <w:rsid w:val="0038344F"/>
    <w:rsid w:val="00386F36"/>
    <w:rsid w:val="003952B8"/>
    <w:rsid w:val="003956E8"/>
    <w:rsid w:val="003A2388"/>
    <w:rsid w:val="003B27D1"/>
    <w:rsid w:val="003C4AAA"/>
    <w:rsid w:val="003C67E1"/>
    <w:rsid w:val="003D593C"/>
    <w:rsid w:val="003F428C"/>
    <w:rsid w:val="004067D7"/>
    <w:rsid w:val="00407794"/>
    <w:rsid w:val="00421278"/>
    <w:rsid w:val="00422A4E"/>
    <w:rsid w:val="00422D5A"/>
    <w:rsid w:val="004243F5"/>
    <w:rsid w:val="00424EAB"/>
    <w:rsid w:val="00426275"/>
    <w:rsid w:val="0042752B"/>
    <w:rsid w:val="00435BFF"/>
    <w:rsid w:val="0043729D"/>
    <w:rsid w:val="0043772D"/>
    <w:rsid w:val="00443334"/>
    <w:rsid w:val="00447125"/>
    <w:rsid w:val="004679DC"/>
    <w:rsid w:val="00474DAB"/>
    <w:rsid w:val="004760F9"/>
    <w:rsid w:val="004801F0"/>
    <w:rsid w:val="0048490D"/>
    <w:rsid w:val="00487C20"/>
    <w:rsid w:val="00491B09"/>
    <w:rsid w:val="004968FD"/>
    <w:rsid w:val="004A3CF0"/>
    <w:rsid w:val="004D3AD9"/>
    <w:rsid w:val="004D40E9"/>
    <w:rsid w:val="004E4A1B"/>
    <w:rsid w:val="004E714A"/>
    <w:rsid w:val="004F751C"/>
    <w:rsid w:val="0050605C"/>
    <w:rsid w:val="00506E99"/>
    <w:rsid w:val="00515E01"/>
    <w:rsid w:val="005208B6"/>
    <w:rsid w:val="005209B3"/>
    <w:rsid w:val="00527E86"/>
    <w:rsid w:val="00532D6C"/>
    <w:rsid w:val="00541EA3"/>
    <w:rsid w:val="005460C2"/>
    <w:rsid w:val="005463AE"/>
    <w:rsid w:val="00546546"/>
    <w:rsid w:val="00546994"/>
    <w:rsid w:val="00547423"/>
    <w:rsid w:val="00547DE7"/>
    <w:rsid w:val="005504BA"/>
    <w:rsid w:val="00552DD6"/>
    <w:rsid w:val="00554D26"/>
    <w:rsid w:val="00554E58"/>
    <w:rsid w:val="00557F55"/>
    <w:rsid w:val="0056765B"/>
    <w:rsid w:val="00570184"/>
    <w:rsid w:val="005770A2"/>
    <w:rsid w:val="005849C2"/>
    <w:rsid w:val="005871DE"/>
    <w:rsid w:val="005909D2"/>
    <w:rsid w:val="005C1358"/>
    <w:rsid w:val="005D55F9"/>
    <w:rsid w:val="005E13FC"/>
    <w:rsid w:val="005E4093"/>
    <w:rsid w:val="005F08E7"/>
    <w:rsid w:val="00607040"/>
    <w:rsid w:val="00610C3A"/>
    <w:rsid w:val="0061390D"/>
    <w:rsid w:val="006153B8"/>
    <w:rsid w:val="00615776"/>
    <w:rsid w:val="00627DD1"/>
    <w:rsid w:val="00632B68"/>
    <w:rsid w:val="0063480C"/>
    <w:rsid w:val="00641ADF"/>
    <w:rsid w:val="006500D2"/>
    <w:rsid w:val="00655614"/>
    <w:rsid w:val="00666D7B"/>
    <w:rsid w:val="00670F00"/>
    <w:rsid w:val="0067276E"/>
    <w:rsid w:val="006848A0"/>
    <w:rsid w:val="00690B15"/>
    <w:rsid w:val="006B01F4"/>
    <w:rsid w:val="006B4ED2"/>
    <w:rsid w:val="006C2772"/>
    <w:rsid w:val="006C5ABE"/>
    <w:rsid w:val="006E2C2E"/>
    <w:rsid w:val="006E42F7"/>
    <w:rsid w:val="006F140C"/>
    <w:rsid w:val="006F4498"/>
    <w:rsid w:val="006F4ADB"/>
    <w:rsid w:val="006F665D"/>
    <w:rsid w:val="006F6995"/>
    <w:rsid w:val="0071475F"/>
    <w:rsid w:val="00715489"/>
    <w:rsid w:val="00715759"/>
    <w:rsid w:val="00723381"/>
    <w:rsid w:val="00725A5E"/>
    <w:rsid w:val="00733A75"/>
    <w:rsid w:val="0073737B"/>
    <w:rsid w:val="0073780F"/>
    <w:rsid w:val="00740F01"/>
    <w:rsid w:val="00740F8B"/>
    <w:rsid w:val="007415C4"/>
    <w:rsid w:val="00751B1E"/>
    <w:rsid w:val="00752CDF"/>
    <w:rsid w:val="00753899"/>
    <w:rsid w:val="00764963"/>
    <w:rsid w:val="00781A8F"/>
    <w:rsid w:val="007A7AC6"/>
    <w:rsid w:val="007B2859"/>
    <w:rsid w:val="007B5B83"/>
    <w:rsid w:val="007B7820"/>
    <w:rsid w:val="007C0559"/>
    <w:rsid w:val="007C76F1"/>
    <w:rsid w:val="007F297B"/>
    <w:rsid w:val="0080522D"/>
    <w:rsid w:val="00823C04"/>
    <w:rsid w:val="008256ED"/>
    <w:rsid w:val="00832B40"/>
    <w:rsid w:val="008341C5"/>
    <w:rsid w:val="00840567"/>
    <w:rsid w:val="008424C3"/>
    <w:rsid w:val="00846301"/>
    <w:rsid w:val="00851B02"/>
    <w:rsid w:val="00860BC3"/>
    <w:rsid w:val="00861D1B"/>
    <w:rsid w:val="00870FBA"/>
    <w:rsid w:val="00876286"/>
    <w:rsid w:val="00882A3D"/>
    <w:rsid w:val="008878B1"/>
    <w:rsid w:val="008A36C4"/>
    <w:rsid w:val="008A45B2"/>
    <w:rsid w:val="008B149E"/>
    <w:rsid w:val="008B1E24"/>
    <w:rsid w:val="008D13C4"/>
    <w:rsid w:val="008D742B"/>
    <w:rsid w:val="008E3089"/>
    <w:rsid w:val="008E6CF7"/>
    <w:rsid w:val="008E7F24"/>
    <w:rsid w:val="008F25C5"/>
    <w:rsid w:val="0090166C"/>
    <w:rsid w:val="00904A5B"/>
    <w:rsid w:val="009216EA"/>
    <w:rsid w:val="009448DE"/>
    <w:rsid w:val="0094589D"/>
    <w:rsid w:val="009528CB"/>
    <w:rsid w:val="00952BA7"/>
    <w:rsid w:val="00962433"/>
    <w:rsid w:val="0096282A"/>
    <w:rsid w:val="00970C01"/>
    <w:rsid w:val="00975486"/>
    <w:rsid w:val="009814F5"/>
    <w:rsid w:val="009A4CB7"/>
    <w:rsid w:val="009B0501"/>
    <w:rsid w:val="009D48A4"/>
    <w:rsid w:val="009E665D"/>
    <w:rsid w:val="009F4B41"/>
    <w:rsid w:val="00A03FA7"/>
    <w:rsid w:val="00A1021B"/>
    <w:rsid w:val="00A10285"/>
    <w:rsid w:val="00A16614"/>
    <w:rsid w:val="00A17DC8"/>
    <w:rsid w:val="00A25F3D"/>
    <w:rsid w:val="00A36514"/>
    <w:rsid w:val="00A3749E"/>
    <w:rsid w:val="00A4111E"/>
    <w:rsid w:val="00A54CB0"/>
    <w:rsid w:val="00A63A3D"/>
    <w:rsid w:val="00A66337"/>
    <w:rsid w:val="00A70C3B"/>
    <w:rsid w:val="00A726BE"/>
    <w:rsid w:val="00A76DF9"/>
    <w:rsid w:val="00A80027"/>
    <w:rsid w:val="00A81855"/>
    <w:rsid w:val="00A836F1"/>
    <w:rsid w:val="00A962B6"/>
    <w:rsid w:val="00A968ED"/>
    <w:rsid w:val="00AA645B"/>
    <w:rsid w:val="00AB5B5F"/>
    <w:rsid w:val="00AC1741"/>
    <w:rsid w:val="00AD09D1"/>
    <w:rsid w:val="00AD1588"/>
    <w:rsid w:val="00AD1702"/>
    <w:rsid w:val="00AD693B"/>
    <w:rsid w:val="00AE31BF"/>
    <w:rsid w:val="00AF13B9"/>
    <w:rsid w:val="00B06138"/>
    <w:rsid w:val="00B151BB"/>
    <w:rsid w:val="00B2120E"/>
    <w:rsid w:val="00B23B07"/>
    <w:rsid w:val="00B27274"/>
    <w:rsid w:val="00B31F26"/>
    <w:rsid w:val="00B344F7"/>
    <w:rsid w:val="00B36C60"/>
    <w:rsid w:val="00B43501"/>
    <w:rsid w:val="00B72B69"/>
    <w:rsid w:val="00B8043E"/>
    <w:rsid w:val="00B823DF"/>
    <w:rsid w:val="00B85E39"/>
    <w:rsid w:val="00B919ED"/>
    <w:rsid w:val="00B966B0"/>
    <w:rsid w:val="00BA05B8"/>
    <w:rsid w:val="00BA1C30"/>
    <w:rsid w:val="00BA7CA4"/>
    <w:rsid w:val="00BB4CC6"/>
    <w:rsid w:val="00BB56B4"/>
    <w:rsid w:val="00BB6208"/>
    <w:rsid w:val="00BB6BEA"/>
    <w:rsid w:val="00BD2EB3"/>
    <w:rsid w:val="00BD4290"/>
    <w:rsid w:val="00BD7ED7"/>
    <w:rsid w:val="00BE4346"/>
    <w:rsid w:val="00BF0A20"/>
    <w:rsid w:val="00BF0D65"/>
    <w:rsid w:val="00BF5BC8"/>
    <w:rsid w:val="00C04BD9"/>
    <w:rsid w:val="00C06F6B"/>
    <w:rsid w:val="00C12878"/>
    <w:rsid w:val="00C14759"/>
    <w:rsid w:val="00C15802"/>
    <w:rsid w:val="00C23BC6"/>
    <w:rsid w:val="00C331B4"/>
    <w:rsid w:val="00C37CB6"/>
    <w:rsid w:val="00C63574"/>
    <w:rsid w:val="00C6519F"/>
    <w:rsid w:val="00C666D7"/>
    <w:rsid w:val="00C67268"/>
    <w:rsid w:val="00C8076E"/>
    <w:rsid w:val="00C93A62"/>
    <w:rsid w:val="00CA3075"/>
    <w:rsid w:val="00CA463F"/>
    <w:rsid w:val="00CB1F7E"/>
    <w:rsid w:val="00CB7E9A"/>
    <w:rsid w:val="00CC1486"/>
    <w:rsid w:val="00CC61D7"/>
    <w:rsid w:val="00CC6608"/>
    <w:rsid w:val="00CD11BF"/>
    <w:rsid w:val="00CD164D"/>
    <w:rsid w:val="00CD3246"/>
    <w:rsid w:val="00CE251D"/>
    <w:rsid w:val="00CE7722"/>
    <w:rsid w:val="00CF50FD"/>
    <w:rsid w:val="00D0258B"/>
    <w:rsid w:val="00D05959"/>
    <w:rsid w:val="00D11416"/>
    <w:rsid w:val="00D22F1C"/>
    <w:rsid w:val="00D25E43"/>
    <w:rsid w:val="00D31D34"/>
    <w:rsid w:val="00D412A1"/>
    <w:rsid w:val="00D51478"/>
    <w:rsid w:val="00D5320B"/>
    <w:rsid w:val="00D62466"/>
    <w:rsid w:val="00D67E92"/>
    <w:rsid w:val="00D73C4F"/>
    <w:rsid w:val="00D853C1"/>
    <w:rsid w:val="00D9434D"/>
    <w:rsid w:val="00D943B0"/>
    <w:rsid w:val="00DA23BA"/>
    <w:rsid w:val="00DA3CE7"/>
    <w:rsid w:val="00DB507E"/>
    <w:rsid w:val="00DB6D0F"/>
    <w:rsid w:val="00DC0578"/>
    <w:rsid w:val="00DC1DE3"/>
    <w:rsid w:val="00DD22A9"/>
    <w:rsid w:val="00DD3BDE"/>
    <w:rsid w:val="00DD75A7"/>
    <w:rsid w:val="00DE2E5B"/>
    <w:rsid w:val="00E00501"/>
    <w:rsid w:val="00E03AD1"/>
    <w:rsid w:val="00E06492"/>
    <w:rsid w:val="00E14309"/>
    <w:rsid w:val="00E16632"/>
    <w:rsid w:val="00E20BE6"/>
    <w:rsid w:val="00E22A52"/>
    <w:rsid w:val="00E268D8"/>
    <w:rsid w:val="00E366AE"/>
    <w:rsid w:val="00E37BFE"/>
    <w:rsid w:val="00E40AB8"/>
    <w:rsid w:val="00E65FF0"/>
    <w:rsid w:val="00E664E0"/>
    <w:rsid w:val="00E71874"/>
    <w:rsid w:val="00E800A6"/>
    <w:rsid w:val="00E82DB2"/>
    <w:rsid w:val="00E96142"/>
    <w:rsid w:val="00EA242A"/>
    <w:rsid w:val="00EB5A84"/>
    <w:rsid w:val="00EC53A0"/>
    <w:rsid w:val="00EC6E61"/>
    <w:rsid w:val="00ED6078"/>
    <w:rsid w:val="00EE5705"/>
    <w:rsid w:val="00EF0567"/>
    <w:rsid w:val="00EF308E"/>
    <w:rsid w:val="00F013C1"/>
    <w:rsid w:val="00F124AD"/>
    <w:rsid w:val="00F1795B"/>
    <w:rsid w:val="00F20868"/>
    <w:rsid w:val="00F23975"/>
    <w:rsid w:val="00F31567"/>
    <w:rsid w:val="00F33DB3"/>
    <w:rsid w:val="00F45EBF"/>
    <w:rsid w:val="00F47D46"/>
    <w:rsid w:val="00F51708"/>
    <w:rsid w:val="00F51B29"/>
    <w:rsid w:val="00F54409"/>
    <w:rsid w:val="00F60582"/>
    <w:rsid w:val="00F63B30"/>
    <w:rsid w:val="00F66C67"/>
    <w:rsid w:val="00F71818"/>
    <w:rsid w:val="00F74012"/>
    <w:rsid w:val="00F829F6"/>
    <w:rsid w:val="00F96108"/>
    <w:rsid w:val="00FB46D2"/>
    <w:rsid w:val="00FB66D7"/>
    <w:rsid w:val="00FD1720"/>
    <w:rsid w:val="00FD1A8F"/>
    <w:rsid w:val="00FD1E52"/>
    <w:rsid w:val="00FE50DF"/>
    <w:rsid w:val="00FE7FC3"/>
    <w:rsid w:val="00FF26A1"/>
    <w:rsid w:val="00FF54C6"/>
    <w:rsid w:val="00FF7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323BD145"/>
  <w15:chartTrackingRefBased/>
  <w15:docId w15:val="{85AABCC3-B467-47C2-BD3C-A9A178B93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5BFF"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  <w:sz w:val="30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pPr>
      <w:keepNext/>
      <w:ind w:firstLine="6480"/>
      <w:outlineLvl w:val="2"/>
    </w:pPr>
    <w:rPr>
      <w:sz w:val="30"/>
    </w:rPr>
  </w:style>
  <w:style w:type="paragraph" w:styleId="4">
    <w:name w:val="heading 4"/>
    <w:basedOn w:val="a"/>
    <w:next w:val="a"/>
    <w:qFormat/>
    <w:pPr>
      <w:keepNext/>
      <w:ind w:left="5664" w:right="-360" w:firstLine="708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outlineLvl w:val="4"/>
    </w:pPr>
    <w:rPr>
      <w:b/>
      <w:bCs/>
      <w:sz w:val="52"/>
      <w:szCs w:val="20"/>
    </w:rPr>
  </w:style>
  <w:style w:type="paragraph" w:styleId="6">
    <w:name w:val="heading 6"/>
    <w:basedOn w:val="a"/>
    <w:next w:val="a"/>
    <w:qFormat/>
    <w:pPr>
      <w:keepNext/>
      <w:outlineLvl w:val="5"/>
    </w:pPr>
    <w:rPr>
      <w:sz w:val="3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Pr>
      <w:sz w:val="30"/>
    </w:rPr>
  </w:style>
  <w:style w:type="paragraph" w:styleId="a4">
    <w:name w:val="Body Text Indent"/>
    <w:basedOn w:val="a"/>
    <w:pPr>
      <w:ind w:firstLine="540"/>
      <w:jc w:val="both"/>
    </w:pPr>
    <w:rPr>
      <w:sz w:val="30"/>
    </w:rPr>
  </w:style>
  <w:style w:type="paragraph" w:styleId="20">
    <w:name w:val="Body Text Indent 2"/>
    <w:basedOn w:val="a"/>
    <w:pPr>
      <w:spacing w:before="120"/>
      <w:ind w:left="539"/>
      <w:jc w:val="both"/>
    </w:pPr>
    <w:rPr>
      <w:sz w:val="30"/>
    </w:rPr>
  </w:style>
  <w:style w:type="paragraph" w:styleId="30">
    <w:name w:val="Body Text Indent 3"/>
    <w:basedOn w:val="a"/>
    <w:link w:val="31"/>
    <w:pPr>
      <w:widowControl w:val="0"/>
      <w:tabs>
        <w:tab w:val="left" w:pos="1080"/>
      </w:tabs>
      <w:spacing w:before="120"/>
      <w:ind w:firstLine="539"/>
      <w:jc w:val="both"/>
    </w:pPr>
    <w:rPr>
      <w:sz w:val="28"/>
    </w:rPr>
  </w:style>
  <w:style w:type="paragraph" w:styleId="21">
    <w:name w:val="Body Text 2"/>
    <w:basedOn w:val="a"/>
    <w:pPr>
      <w:ind w:right="-540"/>
    </w:pPr>
    <w:rPr>
      <w:rFonts w:ascii="Arial" w:hAnsi="Arial"/>
      <w:spacing w:val="20"/>
      <w:sz w:val="18"/>
    </w:rPr>
  </w:style>
  <w:style w:type="character" w:styleId="a5">
    <w:name w:val="Hyperlink"/>
    <w:rPr>
      <w:color w:val="0000FF"/>
      <w:u w:val="single"/>
    </w:rPr>
  </w:style>
  <w:style w:type="paragraph" w:styleId="a6">
    <w:name w:val="footnote text"/>
    <w:basedOn w:val="a"/>
    <w:link w:val="a7"/>
    <w:semiHidden/>
    <w:rPr>
      <w:sz w:val="20"/>
      <w:szCs w:val="20"/>
    </w:rPr>
  </w:style>
  <w:style w:type="character" w:styleId="a8">
    <w:name w:val="footnote reference"/>
    <w:semiHidden/>
    <w:rPr>
      <w:vertAlign w:val="superscript"/>
    </w:rPr>
  </w:style>
  <w:style w:type="paragraph" w:styleId="a9">
    <w:name w:val="Название"/>
    <w:basedOn w:val="a"/>
    <w:qFormat/>
    <w:pPr>
      <w:jc w:val="center"/>
    </w:pPr>
    <w:rPr>
      <w:spacing w:val="20"/>
      <w:sz w:val="36"/>
    </w:rPr>
  </w:style>
  <w:style w:type="character" w:styleId="aa">
    <w:name w:val="annotation reference"/>
    <w:semiHidden/>
    <w:rsid w:val="00C04BD9"/>
    <w:rPr>
      <w:sz w:val="16"/>
      <w:szCs w:val="16"/>
    </w:rPr>
  </w:style>
  <w:style w:type="paragraph" w:styleId="ab">
    <w:name w:val="annotation text"/>
    <w:basedOn w:val="a"/>
    <w:semiHidden/>
    <w:rsid w:val="00C04BD9"/>
    <w:rPr>
      <w:sz w:val="20"/>
      <w:szCs w:val="20"/>
    </w:rPr>
  </w:style>
  <w:style w:type="paragraph" w:styleId="ac">
    <w:name w:val="annotation subject"/>
    <w:basedOn w:val="ab"/>
    <w:next w:val="ab"/>
    <w:semiHidden/>
    <w:rsid w:val="00C04BD9"/>
    <w:rPr>
      <w:b/>
      <w:bCs/>
    </w:rPr>
  </w:style>
  <w:style w:type="paragraph" w:styleId="ad">
    <w:name w:val="Balloon Text"/>
    <w:basedOn w:val="a"/>
    <w:semiHidden/>
    <w:rsid w:val="00C04BD9"/>
    <w:rPr>
      <w:rFonts w:ascii="Tahoma" w:hAnsi="Tahoma" w:cs="Tahoma"/>
      <w:sz w:val="16"/>
      <w:szCs w:val="16"/>
    </w:rPr>
  </w:style>
  <w:style w:type="paragraph" w:styleId="ae">
    <w:name w:val="endnote text"/>
    <w:basedOn w:val="a"/>
    <w:link w:val="af"/>
    <w:uiPriority w:val="99"/>
    <w:semiHidden/>
    <w:unhideWhenUsed/>
    <w:rsid w:val="00CB7E9A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CB7E9A"/>
  </w:style>
  <w:style w:type="character" w:styleId="af0">
    <w:name w:val="endnote reference"/>
    <w:uiPriority w:val="99"/>
    <w:semiHidden/>
    <w:unhideWhenUsed/>
    <w:rsid w:val="00CB7E9A"/>
    <w:rPr>
      <w:vertAlign w:val="superscript"/>
    </w:rPr>
  </w:style>
  <w:style w:type="character" w:customStyle="1" w:styleId="a7">
    <w:name w:val="Текст сноски Знак"/>
    <w:link w:val="a6"/>
    <w:semiHidden/>
    <w:rsid w:val="000230EC"/>
  </w:style>
  <w:style w:type="paragraph" w:customStyle="1" w:styleId="ConsPlusNormal">
    <w:name w:val="ConsPlusNormal"/>
    <w:rsid w:val="00AB5B5F"/>
    <w:pPr>
      <w:autoSpaceDE w:val="0"/>
      <w:autoSpaceDN w:val="0"/>
      <w:adjustRightInd w:val="0"/>
    </w:pPr>
    <w:rPr>
      <w:rFonts w:ascii="Arial" w:hAnsi="Arial" w:cs="Arial"/>
      <w:sz w:val="18"/>
      <w:szCs w:val="18"/>
      <w:lang w:val="ru-RU" w:eastAsia="ru-RU"/>
    </w:rPr>
  </w:style>
  <w:style w:type="character" w:customStyle="1" w:styleId="31">
    <w:name w:val="Основной текст с отступом 3 Знак"/>
    <w:link w:val="30"/>
    <w:rsid w:val="005849C2"/>
    <w:rPr>
      <w:sz w:val="28"/>
      <w:szCs w:val="24"/>
    </w:rPr>
  </w:style>
  <w:style w:type="paragraph" w:styleId="af1">
    <w:name w:val="List Paragraph"/>
    <w:basedOn w:val="a"/>
    <w:uiPriority w:val="34"/>
    <w:qFormat/>
    <w:rsid w:val="00B36C60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175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4EE84A-4BB4-49D2-AF16-BB6046CD3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637</Words>
  <Characters>3636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ЧУП «АСБ Лизинг»</vt:lpstr>
    </vt:vector>
  </TitlesOfParts>
  <Company>WORK</Company>
  <LinksUpToDate>false</LinksUpToDate>
  <CharactersWithSpaces>4265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ЧУП «АСБ Лизинг»</dc:title>
  <dc:subject/>
  <dc:creator>USER</dc:creator>
  <cp:keywords/>
  <cp:lastModifiedBy>Рыжих Павел Андреевич</cp:lastModifiedBy>
  <cp:revision>2</cp:revision>
  <cp:lastPrinted>2025-01-24T13:19:00Z</cp:lastPrinted>
  <dcterms:created xsi:type="dcterms:W3CDTF">2025-01-30T06:27:00Z</dcterms:created>
  <dcterms:modified xsi:type="dcterms:W3CDTF">2025-01-30T06:27:00Z</dcterms:modified>
</cp:coreProperties>
</file>